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26" w:rsidRPr="0037249E" w:rsidRDefault="00444126" w:rsidP="003C2BE7">
      <w:pPr>
        <w:pStyle w:val="a6"/>
        <w:rPr>
          <w:b w:val="0"/>
          <w:sz w:val="24"/>
        </w:rPr>
      </w:pPr>
      <w:r w:rsidRPr="0037249E">
        <w:rPr>
          <w:sz w:val="24"/>
        </w:rPr>
        <w:t>ДОГОВОР №</w:t>
      </w:r>
    </w:p>
    <w:p w:rsidR="00444126" w:rsidRPr="0037249E" w:rsidRDefault="00444126" w:rsidP="003C2BE7">
      <w:pPr>
        <w:pStyle w:val="a6"/>
        <w:rPr>
          <w:b w:val="0"/>
          <w:sz w:val="24"/>
        </w:rPr>
      </w:pPr>
      <w:r w:rsidRPr="0037249E">
        <w:rPr>
          <w:sz w:val="24"/>
        </w:rPr>
        <w:t>на оказание образовательных услуг</w:t>
      </w:r>
    </w:p>
    <w:p w:rsidR="00444126" w:rsidRPr="0037249E" w:rsidRDefault="00444126" w:rsidP="00444126">
      <w:pPr>
        <w:pStyle w:val="a6"/>
        <w:rPr>
          <w:sz w:val="24"/>
        </w:rPr>
      </w:pPr>
    </w:p>
    <w:p w:rsidR="00444126" w:rsidRPr="0037249E" w:rsidRDefault="00444126" w:rsidP="0044412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t xml:space="preserve">«    » __________ 20__ г.                             </w:t>
      </w:r>
      <w:r w:rsidR="005D66B2" w:rsidRPr="0037249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724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г. Москва</w:t>
      </w:r>
    </w:p>
    <w:p w:rsidR="00444126" w:rsidRPr="0037249E" w:rsidRDefault="00444126" w:rsidP="00444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t xml:space="preserve">Негосударственное образовательное учреждение дополнительного профессионального образования «Учебный центр профессиональной подготовки работников строительного комплекса атомной отрасли» (НОУ ДПО «УЦПР»), именуемое в дальнейшем «Исполнитель», в лице  директора Чупейкиной Наталии Николаевны, </w:t>
      </w:r>
      <w:r w:rsidR="00D12763" w:rsidRPr="0037249E">
        <w:rPr>
          <w:rFonts w:ascii="Times New Roman" w:hAnsi="Times New Roman" w:cs="Times New Roman"/>
          <w:sz w:val="24"/>
          <w:szCs w:val="24"/>
        </w:rPr>
        <w:t>действующей</w:t>
      </w:r>
      <w:r w:rsidRPr="0037249E">
        <w:rPr>
          <w:rFonts w:ascii="Times New Roman" w:hAnsi="Times New Roman" w:cs="Times New Roman"/>
          <w:sz w:val="24"/>
          <w:szCs w:val="24"/>
        </w:rPr>
        <w:t xml:space="preserve"> на основании Устава и в соответствии с Лицензией Департамента образования города Москвы на осуществление образовательной деятельности №035308 от 16 июля 2014, </w:t>
      </w:r>
      <w:r w:rsidRPr="0037249E">
        <w:rPr>
          <w:rFonts w:ascii="Times New Roman" w:hAnsi="Times New Roman" w:cs="Times New Roman"/>
          <w:color w:val="000000"/>
          <w:sz w:val="24"/>
          <w:szCs w:val="24"/>
        </w:rPr>
        <w:t>с одной стороны, и</w:t>
      </w:r>
      <w:r w:rsidR="003724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249E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="005D66B2" w:rsidRPr="0037249E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Pr="0037249E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37249E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7F620B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37249E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37249E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37249E">
        <w:rPr>
          <w:rFonts w:ascii="Times New Roman" w:hAnsi="Times New Roman" w:cs="Times New Roman"/>
          <w:sz w:val="24"/>
          <w:szCs w:val="24"/>
        </w:rPr>
        <w:t xml:space="preserve">, </w:t>
      </w:r>
      <w:r w:rsidRPr="0037249E">
        <w:rPr>
          <w:rFonts w:ascii="Times New Roman" w:hAnsi="Times New Roman" w:cs="Times New Roman"/>
          <w:color w:val="000000"/>
          <w:sz w:val="24"/>
          <w:szCs w:val="24"/>
        </w:rPr>
        <w:t>именуемый в дальнейшем «Обучающийся», с другой стороны, вместе именуемые в  «Стороны», заключили настоящий Договор о нижеследующем:</w:t>
      </w:r>
    </w:p>
    <w:p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4126" w:rsidRDefault="00444126" w:rsidP="005D66B2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49E">
        <w:rPr>
          <w:rFonts w:ascii="Times New Roman" w:hAnsi="Times New Roman" w:cs="Times New Roman"/>
          <w:b/>
          <w:sz w:val="24"/>
          <w:szCs w:val="24"/>
        </w:rPr>
        <w:t>Предмет договора.</w:t>
      </w:r>
    </w:p>
    <w:p w:rsidR="00DA1230" w:rsidRPr="0037249E" w:rsidRDefault="00DA1230" w:rsidP="00DA1230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44126" w:rsidRPr="0037249E" w:rsidRDefault="00444126" w:rsidP="00444126">
      <w:pPr>
        <w:pStyle w:val="a3"/>
        <w:numPr>
          <w:ilvl w:val="1"/>
          <w:numId w:val="3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t>Исполнитель обязуется предоставить Обучающемуся образовательную услугу по обучение по программе</w:t>
      </w:r>
      <w:r w:rsidRPr="0037249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7249E">
        <w:rPr>
          <w:rFonts w:ascii="Times New Roman" w:hAnsi="Times New Roman" w:cs="Times New Roman"/>
          <w:sz w:val="24"/>
          <w:szCs w:val="24"/>
        </w:rPr>
        <w:t xml:space="preserve"> </w:t>
      </w:r>
      <w:r w:rsidRPr="0037249E">
        <w:rPr>
          <w:rFonts w:ascii="Times New Roman" w:hAnsi="Times New Roman" w:cs="Times New Roman"/>
          <w:b/>
          <w:i/>
          <w:sz w:val="24"/>
          <w:szCs w:val="24"/>
        </w:rPr>
        <w:t>_______________</w:t>
      </w:r>
      <w:r w:rsidR="00F17023">
        <w:rPr>
          <w:rFonts w:ascii="Times New Roman" w:hAnsi="Times New Roman" w:cs="Times New Roman"/>
          <w:b/>
          <w:i/>
          <w:sz w:val="24"/>
          <w:szCs w:val="24"/>
        </w:rPr>
        <w:t>______________</w:t>
      </w:r>
      <w:r w:rsidRPr="0037249E">
        <w:rPr>
          <w:rFonts w:ascii="Times New Roman" w:hAnsi="Times New Roman" w:cs="Times New Roman"/>
          <w:b/>
          <w:i/>
          <w:sz w:val="24"/>
          <w:szCs w:val="24"/>
        </w:rPr>
        <w:t>____</w:t>
      </w:r>
      <w:r w:rsidR="005D66B2" w:rsidRPr="0037249E">
        <w:rPr>
          <w:rFonts w:ascii="Times New Roman" w:hAnsi="Times New Roman" w:cs="Times New Roman"/>
          <w:b/>
          <w:i/>
          <w:sz w:val="24"/>
          <w:szCs w:val="24"/>
        </w:rPr>
        <w:t>____________________</w:t>
      </w:r>
      <w:r w:rsidRPr="0037249E">
        <w:rPr>
          <w:rFonts w:ascii="Times New Roman" w:hAnsi="Times New Roman" w:cs="Times New Roman"/>
          <w:b/>
          <w:i/>
          <w:sz w:val="24"/>
          <w:szCs w:val="24"/>
        </w:rPr>
        <w:t>_______</w:t>
      </w:r>
    </w:p>
    <w:p w:rsidR="00444126" w:rsidRPr="0037249E" w:rsidRDefault="00F17023" w:rsidP="00444126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</w:t>
      </w:r>
      <w:r w:rsidR="00444126" w:rsidRPr="0037249E">
        <w:rPr>
          <w:rFonts w:ascii="Times New Roman" w:hAnsi="Times New Roman" w:cs="Times New Roman"/>
          <w:b/>
          <w:i/>
          <w:sz w:val="24"/>
          <w:szCs w:val="24"/>
        </w:rPr>
        <w:t>______________________</w:t>
      </w:r>
      <w:r w:rsidR="00444126" w:rsidRPr="0037249E">
        <w:rPr>
          <w:rFonts w:ascii="Times New Roman" w:hAnsi="Times New Roman" w:cs="Times New Roman"/>
          <w:sz w:val="24"/>
          <w:szCs w:val="24"/>
        </w:rPr>
        <w:t>, с проведением итоговой аттестации</w:t>
      </w:r>
      <w:r w:rsidR="00444126" w:rsidRPr="003724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4126" w:rsidRPr="0037249E">
        <w:rPr>
          <w:rFonts w:ascii="Times New Roman" w:hAnsi="Times New Roman" w:cs="Times New Roman"/>
          <w:sz w:val="24"/>
          <w:szCs w:val="24"/>
        </w:rPr>
        <w:t>(далее Услуга).</w:t>
      </w:r>
    </w:p>
    <w:p w:rsidR="005D66B2" w:rsidRPr="0037249E" w:rsidRDefault="005D66B2" w:rsidP="00444126">
      <w:pPr>
        <w:pStyle w:val="a3"/>
        <w:numPr>
          <w:ilvl w:val="1"/>
          <w:numId w:val="3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t>Форма обучения:__________________________________________________________</w:t>
      </w:r>
    </w:p>
    <w:p w:rsidR="00444126" w:rsidRPr="0037249E" w:rsidRDefault="00444126" w:rsidP="00444126">
      <w:pPr>
        <w:pStyle w:val="a3"/>
        <w:numPr>
          <w:ilvl w:val="1"/>
          <w:numId w:val="3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t>Продолжительность обучения:</w:t>
      </w:r>
      <w:r w:rsidRPr="0037249E">
        <w:rPr>
          <w:rFonts w:ascii="Times New Roman" w:hAnsi="Times New Roman" w:cs="Times New Roman"/>
          <w:b/>
          <w:sz w:val="24"/>
          <w:szCs w:val="24"/>
        </w:rPr>
        <w:t xml:space="preserve"> _______________________</w:t>
      </w:r>
      <w:r w:rsidR="005D66B2" w:rsidRPr="0037249E"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F17023">
        <w:rPr>
          <w:rFonts w:ascii="Times New Roman" w:hAnsi="Times New Roman" w:cs="Times New Roman"/>
          <w:b/>
          <w:sz w:val="24"/>
          <w:szCs w:val="24"/>
        </w:rPr>
        <w:t>_</w:t>
      </w:r>
      <w:r w:rsidR="005D66B2" w:rsidRPr="0037249E">
        <w:rPr>
          <w:rFonts w:ascii="Times New Roman" w:hAnsi="Times New Roman" w:cs="Times New Roman"/>
          <w:b/>
          <w:sz w:val="24"/>
          <w:szCs w:val="24"/>
        </w:rPr>
        <w:t>_____</w:t>
      </w:r>
    </w:p>
    <w:p w:rsidR="00444126" w:rsidRPr="0037249E" w:rsidRDefault="00444126" w:rsidP="00444126">
      <w:pPr>
        <w:pStyle w:val="a3"/>
        <w:numPr>
          <w:ilvl w:val="1"/>
          <w:numId w:val="3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t xml:space="preserve">Место оказания услуги: </w:t>
      </w:r>
      <w:r w:rsidRPr="0037249E">
        <w:rPr>
          <w:rFonts w:ascii="Times New Roman" w:hAnsi="Times New Roman" w:cs="Times New Roman"/>
          <w:i/>
          <w:sz w:val="24"/>
          <w:szCs w:val="24"/>
        </w:rPr>
        <w:t>________________</w:t>
      </w:r>
      <w:r w:rsidR="00F17023">
        <w:rPr>
          <w:rFonts w:ascii="Times New Roman" w:hAnsi="Times New Roman" w:cs="Times New Roman"/>
          <w:i/>
          <w:sz w:val="24"/>
          <w:szCs w:val="24"/>
        </w:rPr>
        <w:t>_</w:t>
      </w:r>
      <w:r w:rsidRPr="0037249E">
        <w:rPr>
          <w:rFonts w:ascii="Times New Roman" w:hAnsi="Times New Roman" w:cs="Times New Roman"/>
          <w:i/>
          <w:sz w:val="24"/>
          <w:szCs w:val="24"/>
        </w:rPr>
        <w:t>___________________________</w:t>
      </w:r>
      <w:r w:rsidR="005D66B2" w:rsidRPr="0037249E">
        <w:rPr>
          <w:rFonts w:ascii="Times New Roman" w:hAnsi="Times New Roman" w:cs="Times New Roman"/>
          <w:i/>
          <w:sz w:val="24"/>
          <w:szCs w:val="24"/>
        </w:rPr>
        <w:t>________</w:t>
      </w:r>
    </w:p>
    <w:p w:rsidR="00444126" w:rsidRPr="0037249E" w:rsidRDefault="00444126" w:rsidP="00444126">
      <w:pPr>
        <w:pStyle w:val="a3"/>
        <w:numPr>
          <w:ilvl w:val="1"/>
          <w:numId w:val="3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t>Срок оказания услуги: __________________</w:t>
      </w:r>
      <w:r w:rsidR="00F17023">
        <w:rPr>
          <w:rFonts w:ascii="Times New Roman" w:hAnsi="Times New Roman" w:cs="Times New Roman"/>
          <w:sz w:val="24"/>
          <w:szCs w:val="24"/>
        </w:rPr>
        <w:t>_</w:t>
      </w:r>
      <w:r w:rsidR="005D66B2" w:rsidRPr="0037249E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44126" w:rsidRPr="0037249E" w:rsidRDefault="00444126" w:rsidP="00444126">
      <w:pPr>
        <w:pStyle w:val="a3"/>
        <w:numPr>
          <w:ilvl w:val="1"/>
          <w:numId w:val="3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t>Обучающийся до начала оказания Услуги представляет Исполнителю копии следующих документов:</w:t>
      </w:r>
    </w:p>
    <w:p w:rsidR="00444126" w:rsidRPr="0037249E" w:rsidRDefault="00444126" w:rsidP="00444126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t>-паспорт;</w:t>
      </w:r>
    </w:p>
    <w:p w:rsidR="00444126" w:rsidRPr="0037249E" w:rsidRDefault="00444126" w:rsidP="0044412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t>-документ об образовании (диплом, удостоверение, свидетельство)</w:t>
      </w:r>
      <w:r w:rsidRPr="003724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44126" w:rsidRPr="0037249E" w:rsidRDefault="00E86BAE" w:rsidP="0044412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t>1.7</w:t>
      </w:r>
      <w:r w:rsidR="00444126" w:rsidRPr="0037249E">
        <w:rPr>
          <w:rFonts w:ascii="Times New Roman" w:hAnsi="Times New Roman" w:cs="Times New Roman"/>
          <w:sz w:val="24"/>
          <w:szCs w:val="24"/>
        </w:rPr>
        <w:t>. Исполнитель по окончании оказани</w:t>
      </w:r>
      <w:r w:rsidR="0085773A" w:rsidRPr="0037249E">
        <w:rPr>
          <w:rFonts w:ascii="Times New Roman" w:hAnsi="Times New Roman" w:cs="Times New Roman"/>
          <w:sz w:val="24"/>
          <w:szCs w:val="24"/>
        </w:rPr>
        <w:t>и</w:t>
      </w:r>
      <w:r w:rsidR="00444126" w:rsidRPr="0037249E">
        <w:rPr>
          <w:rFonts w:ascii="Times New Roman" w:hAnsi="Times New Roman" w:cs="Times New Roman"/>
          <w:sz w:val="24"/>
          <w:szCs w:val="24"/>
        </w:rPr>
        <w:t xml:space="preserve"> Услуг:</w:t>
      </w:r>
    </w:p>
    <w:p w:rsidR="00444126" w:rsidRPr="0037249E" w:rsidRDefault="00444126" w:rsidP="0044412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t xml:space="preserve">- выдает Обучающемуся, при условии успешной итоговой аттестации,  Свидетельство об обучении по программам профессиональной подготовки с присвоением квалификации по профессии. </w:t>
      </w:r>
    </w:p>
    <w:p w:rsidR="00444126" w:rsidRPr="0037249E" w:rsidRDefault="00444126" w:rsidP="0044412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44126" w:rsidRDefault="00444126" w:rsidP="00444126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49E">
        <w:rPr>
          <w:rFonts w:ascii="Times New Roman" w:hAnsi="Times New Roman" w:cs="Times New Roman"/>
          <w:b/>
          <w:sz w:val="24"/>
          <w:szCs w:val="24"/>
        </w:rPr>
        <w:t>Особые условия.</w:t>
      </w:r>
    </w:p>
    <w:p w:rsidR="00DA1230" w:rsidRPr="0037249E" w:rsidRDefault="00DA1230" w:rsidP="00DA1230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44126" w:rsidRPr="0037249E" w:rsidRDefault="00444126" w:rsidP="00444126">
      <w:pPr>
        <w:numPr>
          <w:ilvl w:val="1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проводится Исполнителем в </w:t>
      </w:r>
      <w:r w:rsidRPr="0037249E">
        <w:rPr>
          <w:rFonts w:ascii="Times New Roman" w:hAnsi="Times New Roman" w:cs="Times New Roman"/>
          <w:sz w:val="24"/>
          <w:szCs w:val="24"/>
        </w:rPr>
        <w:t>кабинетах теоретического обучения, компьютерных классах, в лабораториях и мастерских производственного обучения</w:t>
      </w:r>
      <w:r w:rsidRPr="0037249E">
        <w:rPr>
          <w:rFonts w:ascii="Times New Roman" w:hAnsi="Times New Roman" w:cs="Times New Roman"/>
          <w:color w:val="000000"/>
          <w:sz w:val="24"/>
          <w:szCs w:val="24"/>
        </w:rPr>
        <w:t xml:space="preserve"> специализированного учебного корпуса Исполнителя,</w:t>
      </w:r>
      <w:r w:rsidRPr="003724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249E">
        <w:rPr>
          <w:rFonts w:ascii="Times New Roman" w:hAnsi="Times New Roman" w:cs="Times New Roman"/>
          <w:color w:val="000000"/>
          <w:sz w:val="24"/>
          <w:szCs w:val="24"/>
        </w:rPr>
        <w:t>с соблюдением действующих медико-санитарных и пожарно-технических требований и</w:t>
      </w:r>
      <w:r w:rsidRPr="0037249E">
        <w:rPr>
          <w:rFonts w:ascii="Times New Roman" w:eastAsia="Calibri" w:hAnsi="Times New Roman" w:cs="Times New Roman"/>
          <w:sz w:val="24"/>
          <w:szCs w:val="24"/>
        </w:rPr>
        <w:t xml:space="preserve"> с учётом установленных методических требований к профессиональному обучению</w:t>
      </w:r>
      <w:r w:rsidRPr="0037249E">
        <w:rPr>
          <w:rFonts w:ascii="Times New Roman" w:hAnsi="Times New Roman" w:cs="Times New Roman"/>
          <w:color w:val="000000"/>
          <w:sz w:val="24"/>
          <w:szCs w:val="24"/>
        </w:rPr>
        <w:t>. Недельная учебная нагрузка не превышает 40 часов.</w:t>
      </w:r>
    </w:p>
    <w:p w:rsidR="007F1524" w:rsidRPr="0037249E" w:rsidRDefault="007F1524" w:rsidP="007F1524">
      <w:pPr>
        <w:numPr>
          <w:ilvl w:val="1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Pr="0037249E">
        <w:rPr>
          <w:rFonts w:ascii="Times New Roman" w:hAnsi="Times New Roman" w:cs="Times New Roman"/>
          <w:color w:val="000000"/>
          <w:sz w:val="24"/>
          <w:szCs w:val="24"/>
        </w:rPr>
        <w:t>обеспечивает доступ к системе общественного питания. Оплата за проживание в гостинице и питание не входят в стоимость образовательных услуг и оплачиваются отдельно, за рамками настоящего договора.</w:t>
      </w:r>
    </w:p>
    <w:p w:rsidR="00444126" w:rsidRPr="0037249E" w:rsidRDefault="00444126" w:rsidP="004441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230" w:rsidRDefault="00444126" w:rsidP="00DA1230">
      <w:pPr>
        <w:pStyle w:val="1"/>
        <w:numPr>
          <w:ilvl w:val="0"/>
          <w:numId w:val="33"/>
        </w:numPr>
        <w:spacing w:before="0" w:after="0"/>
        <w:ind w:left="0" w:firstLine="0"/>
        <w:jc w:val="center"/>
        <w:rPr>
          <w:rFonts w:ascii="Times New Roman" w:eastAsiaTheme="minorHAnsi" w:hAnsi="Times New Roman" w:cs="Times New Roman"/>
          <w:bCs w:val="0"/>
          <w:kern w:val="0"/>
          <w:sz w:val="24"/>
          <w:szCs w:val="24"/>
          <w:lang w:eastAsia="en-US"/>
        </w:rPr>
      </w:pPr>
      <w:r w:rsidRPr="0037249E">
        <w:rPr>
          <w:rFonts w:ascii="Times New Roman" w:eastAsiaTheme="minorHAnsi" w:hAnsi="Times New Roman" w:cs="Times New Roman"/>
          <w:bCs w:val="0"/>
          <w:kern w:val="0"/>
          <w:sz w:val="24"/>
          <w:szCs w:val="24"/>
          <w:lang w:eastAsia="en-US"/>
        </w:rPr>
        <w:t>Стоимость услуг и порядок расчетов по договору.</w:t>
      </w:r>
    </w:p>
    <w:p w:rsidR="00DA1230" w:rsidRPr="00DA1230" w:rsidRDefault="00DA1230" w:rsidP="00DA1230">
      <w:pPr>
        <w:spacing w:after="0" w:line="240" w:lineRule="auto"/>
        <w:rPr>
          <w:lang w:eastAsia="en-US"/>
        </w:rPr>
      </w:pPr>
    </w:p>
    <w:p w:rsidR="00F17023" w:rsidRDefault="00F17023" w:rsidP="00F17023">
      <w:pPr>
        <w:pStyle w:val="a3"/>
        <w:numPr>
          <w:ilvl w:val="1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CF9">
        <w:rPr>
          <w:rFonts w:ascii="Times New Roman" w:hAnsi="Times New Roman" w:cs="Times New Roman"/>
          <w:sz w:val="24"/>
          <w:szCs w:val="24"/>
        </w:rPr>
        <w:t>Стоимость обучения</w:t>
      </w:r>
      <w:r>
        <w:rPr>
          <w:rFonts w:ascii="Times New Roman" w:hAnsi="Times New Roman" w:cs="Times New Roman"/>
          <w:sz w:val="24"/>
          <w:szCs w:val="24"/>
        </w:rPr>
        <w:t xml:space="preserve"> составляет _____________________________________________</w:t>
      </w:r>
    </w:p>
    <w:p w:rsidR="00F17023" w:rsidRPr="00F17023" w:rsidRDefault="00F17023" w:rsidP="00F1702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F17023">
        <w:rPr>
          <w:rFonts w:ascii="Times New Roman" w:hAnsi="Times New Roman" w:cs="Times New Roman"/>
          <w:sz w:val="24"/>
          <w:szCs w:val="24"/>
        </w:rPr>
        <w:t>_____________(цифрами и прописью).</w:t>
      </w:r>
    </w:p>
    <w:p w:rsidR="00F17023" w:rsidRPr="00875D54" w:rsidRDefault="00F17023" w:rsidP="00F17023">
      <w:pPr>
        <w:pStyle w:val="a3"/>
        <w:numPr>
          <w:ilvl w:val="1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D54">
        <w:rPr>
          <w:rFonts w:ascii="Times New Roman" w:hAnsi="Times New Roman" w:cs="Times New Roman"/>
          <w:sz w:val="24"/>
          <w:szCs w:val="24"/>
        </w:rPr>
        <w:t>Оплата производится путем внесения денежных средств на расчетный счет Исполнителя (Квитанция об оплате - Приложение №</w:t>
      </w:r>
      <w:r w:rsidR="00374EF2">
        <w:rPr>
          <w:rFonts w:ascii="Times New Roman" w:hAnsi="Times New Roman" w:cs="Times New Roman"/>
          <w:sz w:val="24"/>
          <w:szCs w:val="24"/>
        </w:rPr>
        <w:t>1</w:t>
      </w:r>
      <w:r w:rsidRPr="00875D54">
        <w:rPr>
          <w:rFonts w:ascii="Times New Roman" w:hAnsi="Times New Roman" w:cs="Times New Roman"/>
          <w:sz w:val="24"/>
          <w:szCs w:val="24"/>
        </w:rPr>
        <w:t>);</w:t>
      </w:r>
    </w:p>
    <w:p w:rsidR="00F17023" w:rsidRPr="00875D54" w:rsidRDefault="00F17023" w:rsidP="00F17023">
      <w:pPr>
        <w:pStyle w:val="a3"/>
        <w:numPr>
          <w:ilvl w:val="1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D54">
        <w:rPr>
          <w:rFonts w:ascii="Times New Roman" w:hAnsi="Times New Roman" w:cs="Times New Roman"/>
          <w:sz w:val="24"/>
          <w:szCs w:val="24"/>
        </w:rPr>
        <w:t xml:space="preserve">Стоимость услуг банка при перечислении денежных средств на расчетный счет Исполнителя в стоимость обучения не входит и оплачивается </w:t>
      </w:r>
      <w:r>
        <w:rPr>
          <w:rFonts w:ascii="Times New Roman" w:hAnsi="Times New Roman" w:cs="Times New Roman"/>
          <w:sz w:val="24"/>
          <w:szCs w:val="24"/>
        </w:rPr>
        <w:t>Обучающимся</w:t>
      </w:r>
      <w:r w:rsidRPr="00875D54">
        <w:rPr>
          <w:rFonts w:ascii="Times New Roman" w:hAnsi="Times New Roman" w:cs="Times New Roman"/>
          <w:sz w:val="24"/>
          <w:szCs w:val="24"/>
        </w:rPr>
        <w:t xml:space="preserve"> за свой счет.</w:t>
      </w:r>
    </w:p>
    <w:p w:rsidR="00F17023" w:rsidRPr="00F17023" w:rsidRDefault="00F17023" w:rsidP="00F17023">
      <w:pPr>
        <w:pStyle w:val="a3"/>
        <w:numPr>
          <w:ilvl w:val="1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D54">
        <w:rPr>
          <w:rFonts w:ascii="Times New Roman" w:eastAsia="Calibri" w:hAnsi="Times New Roman" w:cs="Times New Roman"/>
          <w:sz w:val="24"/>
          <w:szCs w:val="24"/>
        </w:rPr>
        <w:lastRenderedPageBreak/>
        <w:t>В случае неявки Заказчика на экзамен, перечисленные за обучение средства не возвращаются.</w:t>
      </w:r>
    </w:p>
    <w:p w:rsidR="00F17023" w:rsidRPr="00F17023" w:rsidRDefault="00F17023" w:rsidP="00F17023">
      <w:pPr>
        <w:pStyle w:val="a3"/>
        <w:numPr>
          <w:ilvl w:val="1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023">
        <w:rPr>
          <w:rFonts w:ascii="Times New Roman" w:eastAsia="Calibri" w:hAnsi="Times New Roman" w:cs="Times New Roman"/>
          <w:sz w:val="24"/>
          <w:szCs w:val="24"/>
        </w:rPr>
        <w:t>По окончанию оказания Услуг Стороны пописывают акт выполненных работ (приложение №2).</w:t>
      </w:r>
    </w:p>
    <w:p w:rsidR="00F17023" w:rsidRDefault="00F17023" w:rsidP="00F17023">
      <w:pPr>
        <w:pStyle w:val="a3"/>
        <w:tabs>
          <w:tab w:val="left" w:pos="993"/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44126" w:rsidRDefault="00444126" w:rsidP="00444126">
      <w:pPr>
        <w:pStyle w:val="a3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49E">
        <w:rPr>
          <w:rFonts w:ascii="Times New Roman" w:hAnsi="Times New Roman" w:cs="Times New Roman"/>
          <w:b/>
          <w:sz w:val="24"/>
          <w:szCs w:val="24"/>
        </w:rPr>
        <w:t>Права и обязанности сторон.</w:t>
      </w:r>
    </w:p>
    <w:p w:rsidR="00DA1230" w:rsidRPr="0037249E" w:rsidRDefault="00DA1230" w:rsidP="00DA123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49E">
        <w:rPr>
          <w:rFonts w:ascii="Times New Roman" w:hAnsi="Times New Roman" w:cs="Times New Roman"/>
          <w:b/>
          <w:sz w:val="24"/>
          <w:szCs w:val="24"/>
        </w:rPr>
        <w:t>4.1. Исполнитель вправе:</w:t>
      </w:r>
    </w:p>
    <w:p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t>4.1.1. 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t xml:space="preserve">4.1.2. В случае необходимости, производить замену преподавателей, ранее объявленных в расписании занятий. </w:t>
      </w:r>
    </w:p>
    <w:p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t>4.1.3. Требовать от О</w:t>
      </w:r>
      <w:r w:rsidR="004C0169" w:rsidRPr="0037249E">
        <w:rPr>
          <w:rFonts w:ascii="Times New Roman" w:hAnsi="Times New Roman" w:cs="Times New Roman"/>
          <w:sz w:val="24"/>
          <w:szCs w:val="24"/>
        </w:rPr>
        <w:t xml:space="preserve">бучающегося соблюдения Устава, </w:t>
      </w:r>
      <w:r w:rsidRPr="0037249E">
        <w:rPr>
          <w:rFonts w:ascii="Times New Roman" w:hAnsi="Times New Roman" w:cs="Times New Roman"/>
          <w:sz w:val="24"/>
          <w:szCs w:val="24"/>
        </w:rPr>
        <w:t>Правил внутреннего распорядка «Исполнителя»</w:t>
      </w:r>
      <w:r w:rsidR="004C0169" w:rsidRPr="0037249E">
        <w:rPr>
          <w:rFonts w:ascii="Times New Roman" w:hAnsi="Times New Roman" w:cs="Times New Roman"/>
          <w:sz w:val="24"/>
          <w:szCs w:val="24"/>
        </w:rPr>
        <w:t xml:space="preserve"> и </w:t>
      </w:r>
      <w:r w:rsidR="004C0169" w:rsidRPr="0037249E">
        <w:rPr>
          <w:rFonts w:ascii="Times New Roman" w:eastAsia="Calibri" w:hAnsi="Times New Roman" w:cs="Times New Roman"/>
          <w:sz w:val="24"/>
          <w:szCs w:val="24"/>
        </w:rPr>
        <w:t>Меры безопасности при нахождении в учебном центре</w:t>
      </w:r>
      <w:r w:rsidRPr="0037249E">
        <w:rPr>
          <w:rFonts w:ascii="Times New Roman" w:hAnsi="Times New Roman" w:cs="Times New Roman"/>
          <w:sz w:val="24"/>
          <w:szCs w:val="24"/>
        </w:rPr>
        <w:t>, бережного отношения к предоставляемым помещениям, учебно-методической литературе, техническим средствам обучения и соблюдения правил их использования.</w:t>
      </w:r>
    </w:p>
    <w:p w:rsidR="00444126" w:rsidRPr="0037249E" w:rsidRDefault="00444126" w:rsidP="004441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t xml:space="preserve">4.1.4. </w:t>
      </w:r>
      <w:r w:rsidRPr="0037249E">
        <w:rPr>
          <w:rFonts w:ascii="Times New Roman" w:hAnsi="Times New Roman" w:cs="Times New Roman"/>
          <w:color w:val="000000"/>
          <w:sz w:val="24"/>
          <w:szCs w:val="24"/>
        </w:rPr>
        <w:t>Привлекать к исполнению обязанностей по настоящему договору третьих лиц, самостоятельно оплачивая цену оказываемых ими услуг.</w:t>
      </w:r>
    </w:p>
    <w:p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49E">
        <w:rPr>
          <w:rFonts w:ascii="Times New Roman" w:hAnsi="Times New Roman" w:cs="Times New Roman"/>
          <w:b/>
          <w:sz w:val="24"/>
          <w:szCs w:val="24"/>
        </w:rPr>
        <w:t>4.2. Исполнитель обязан:</w:t>
      </w:r>
    </w:p>
    <w:p w:rsidR="00444126" w:rsidRPr="0037249E" w:rsidRDefault="00444126" w:rsidP="004441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4.2.1. Оказывать образовательные услуги, предусмотренные разделом 1 настоящего договора, в соответствии с требованиями нормативно-правовых актов РФ в области образования.</w:t>
      </w:r>
    </w:p>
    <w:p w:rsidR="00444126" w:rsidRPr="0037249E" w:rsidRDefault="00444126" w:rsidP="004441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4.2.2. Осуществлять актуализацию Программ обучения и материалов для самостоятельного изучения в соответствии с развитием законодательной, нормативно-правовой и нормативно-технической базы по капитальному строительству.</w:t>
      </w:r>
    </w:p>
    <w:p w:rsidR="00444126" w:rsidRPr="0037249E" w:rsidRDefault="00444126" w:rsidP="004441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 xml:space="preserve">4.2.3. Не допускать доступ третьих лиц к находящейся у Исполнителя документации Обучающегося и не использовать полученные от Обучающегося в результате работы по настоящему договору данные (в том числе персональные), в целях не связанных  с исполнением настоящего договора. </w:t>
      </w:r>
    </w:p>
    <w:p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 xml:space="preserve">4.2.4. Вести журнал посещаемости Обучающихся учебных занятий. Не допускать Обучающегося  к итоговому тестированию при наличии пропусков очных занятий более 20%. </w:t>
      </w:r>
    </w:p>
    <w:p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t>4.2.5. Сохранить место за Обучающимся в случае пропуска занятий по уважительным причинам.</w:t>
      </w:r>
    </w:p>
    <w:p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t>4.2.6.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b/>
          <w:sz w:val="24"/>
          <w:szCs w:val="24"/>
        </w:rPr>
        <w:t>4.3. Обучающийся вправе:</w:t>
      </w:r>
    </w:p>
    <w:p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t>4.3.1. Получать информацию от Исполнителя по вопросам организации и обеспечения надлежащего предоставления услуг, предусмотренных в разделе 1 настоящего Договора.</w:t>
      </w:r>
    </w:p>
    <w:p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t>4.3.2. Обращаться к Исполнителю по вопросам, касающимся образовательного процесса.</w:t>
      </w:r>
    </w:p>
    <w:p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t>4.3.3. Пользоваться в порядке, установленным локальными нормативными актами, имуществом Исполнителя, необходимым для освоения образовательной программы.</w:t>
      </w:r>
    </w:p>
    <w:p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49E">
        <w:rPr>
          <w:rFonts w:ascii="Times New Roman" w:hAnsi="Times New Roman" w:cs="Times New Roman"/>
          <w:b/>
          <w:sz w:val="24"/>
          <w:szCs w:val="24"/>
        </w:rPr>
        <w:t>4.4.  Обучающийся</w:t>
      </w:r>
      <w:r w:rsidRPr="0037249E">
        <w:rPr>
          <w:rFonts w:ascii="Times New Roman" w:hAnsi="Times New Roman" w:cs="Times New Roman"/>
          <w:sz w:val="24"/>
          <w:szCs w:val="24"/>
        </w:rPr>
        <w:t xml:space="preserve"> </w:t>
      </w:r>
      <w:r w:rsidRPr="0037249E">
        <w:rPr>
          <w:rFonts w:ascii="Times New Roman" w:hAnsi="Times New Roman" w:cs="Times New Roman"/>
          <w:b/>
          <w:sz w:val="24"/>
          <w:szCs w:val="24"/>
        </w:rPr>
        <w:t>обязан:</w:t>
      </w:r>
    </w:p>
    <w:p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t>Обучающийся обязан соблюдать требования, установленные в статье 43 Федерального закона от 29.12.2012 N 273-ФЗ «Об образовании в Российской Федерации», в том числе:</w:t>
      </w:r>
    </w:p>
    <w:p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t>4.4.1. Выполнять задания для подготовки к занятиям, предусмотренным учебным планом.</w:t>
      </w:r>
    </w:p>
    <w:p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37249E">
        <w:rPr>
          <w:rFonts w:ascii="Times New Roman" w:hAnsi="Times New Roman" w:cs="Times New Roman"/>
          <w:sz w:val="24"/>
          <w:szCs w:val="24"/>
        </w:rPr>
        <w:t>4.4.2. Извещать Исполнителя о причинах отсутствия на занятиях.</w:t>
      </w:r>
    </w:p>
    <w:p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t xml:space="preserve">4.4.3. Обучаться по программе с соблюдением требований, установленных учебным планом «Исполнителя». </w:t>
      </w:r>
    </w:p>
    <w:p w:rsidR="004C0169" w:rsidRPr="0037249E" w:rsidRDefault="00444126" w:rsidP="004C0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t xml:space="preserve">4.4.4. </w:t>
      </w:r>
      <w:r w:rsidRPr="0037249E">
        <w:rPr>
          <w:rFonts w:ascii="Times New Roman" w:eastAsia="Calibri" w:hAnsi="Times New Roman" w:cs="Times New Roman"/>
          <w:sz w:val="24"/>
          <w:szCs w:val="24"/>
        </w:rPr>
        <w:t>Уважать честь и достоинство других обучающихся и работников Исполнителя, не создавать препятствий для получения образования другими обучающимися.</w:t>
      </w:r>
    </w:p>
    <w:p w:rsidR="00444126" w:rsidRPr="0037249E" w:rsidRDefault="00444126" w:rsidP="00444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eastAsia="Calibri" w:hAnsi="Times New Roman" w:cs="Times New Roman"/>
          <w:sz w:val="24"/>
          <w:szCs w:val="24"/>
        </w:rPr>
        <w:t>4.4.5. Б</w:t>
      </w:r>
      <w:r w:rsidRPr="0037249E">
        <w:rPr>
          <w:rFonts w:ascii="Times New Roman" w:hAnsi="Times New Roman" w:cs="Times New Roman"/>
          <w:sz w:val="24"/>
          <w:szCs w:val="24"/>
        </w:rPr>
        <w:t>ережно относиться к имуществу Исполнителя.</w:t>
      </w:r>
    </w:p>
    <w:p w:rsidR="004C0169" w:rsidRPr="0037249E" w:rsidRDefault="004C0169" w:rsidP="00444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lastRenderedPageBreak/>
        <w:t xml:space="preserve">4.4.6. Соблюдать Правила внутреннего распорядка «Исполнителя» и </w:t>
      </w:r>
      <w:r w:rsidRPr="0037249E">
        <w:rPr>
          <w:rFonts w:ascii="Times New Roman" w:eastAsia="Calibri" w:hAnsi="Times New Roman" w:cs="Times New Roman"/>
          <w:sz w:val="24"/>
          <w:szCs w:val="24"/>
        </w:rPr>
        <w:t>Меры безопасности при нахождении в учебном центре</w:t>
      </w:r>
      <w:r w:rsidR="0015363F">
        <w:rPr>
          <w:rFonts w:ascii="Times New Roman" w:eastAsia="Calibri" w:hAnsi="Times New Roman" w:cs="Times New Roman"/>
          <w:sz w:val="24"/>
          <w:szCs w:val="24"/>
        </w:rPr>
        <w:t xml:space="preserve"> (приложение №3)</w:t>
      </w:r>
      <w:r w:rsidRPr="003724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44126" w:rsidRPr="0037249E" w:rsidRDefault="00444126" w:rsidP="00444126">
      <w:pPr>
        <w:pStyle w:val="a3"/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b/>
          <w:sz w:val="24"/>
          <w:szCs w:val="24"/>
        </w:rPr>
        <w:t>4.5.</w:t>
      </w:r>
      <w:r w:rsidRPr="0037249E">
        <w:rPr>
          <w:rFonts w:ascii="Times New Roman" w:hAnsi="Times New Roman" w:cs="Times New Roman"/>
          <w:sz w:val="24"/>
          <w:szCs w:val="24"/>
        </w:rPr>
        <w:t xml:space="preserve"> </w:t>
      </w:r>
      <w:r w:rsidRPr="0037249E">
        <w:rPr>
          <w:rFonts w:ascii="Times New Roman" w:eastAsia="Calibri" w:hAnsi="Times New Roman" w:cs="Times New Roman"/>
          <w:sz w:val="24"/>
          <w:szCs w:val="24"/>
        </w:rPr>
        <w:t>При исполнении настоящего договора Стороны также обязуются оказывать друг другу консультативную и организационную помощь в целях наиболее эффективного обучения и исполнения условий настоящего договора.</w:t>
      </w:r>
    </w:p>
    <w:p w:rsidR="00444126" w:rsidRPr="0037249E" w:rsidRDefault="00444126" w:rsidP="00444126">
      <w:pPr>
        <w:pStyle w:val="a3"/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4126" w:rsidRPr="00DA1230" w:rsidRDefault="00444126" w:rsidP="00DA1230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230">
        <w:rPr>
          <w:rFonts w:ascii="Times New Roman" w:hAnsi="Times New Roman" w:cs="Times New Roman"/>
          <w:b/>
          <w:sz w:val="24"/>
          <w:szCs w:val="24"/>
        </w:rPr>
        <w:t>Расторжение, изменение,  дополнение договора.</w:t>
      </w:r>
    </w:p>
    <w:p w:rsidR="00DA1230" w:rsidRPr="00DA1230" w:rsidRDefault="00DA1230" w:rsidP="00DA1230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44126" w:rsidRPr="0037249E" w:rsidRDefault="00444126" w:rsidP="00444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444126" w:rsidRPr="0037249E" w:rsidRDefault="00444126" w:rsidP="00444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t>5.2. Настоящий Договор может быть расторгнут по взаимному соглашению Сторон.</w:t>
      </w:r>
    </w:p>
    <w:p w:rsidR="00444126" w:rsidRPr="0037249E" w:rsidRDefault="00444126" w:rsidP="00444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по инициативе «Исполнителя» в одностороннем внесудебном порядке в случае не выполнении Обучающимся учебного плана и пропуске без уважительных причин более 50% аудиторных занятий, а также за грубые или неоднократные нарушения Обучающимся Устава или Правил внутреннего распорядка Исполнителя.</w:t>
      </w:r>
    </w:p>
    <w:p w:rsidR="00444126" w:rsidRPr="0037249E" w:rsidRDefault="00444126" w:rsidP="00444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t xml:space="preserve">5.4. В случае расторжения настоящего Договора по основаниям, предусмотренным п.5.3, Обучающийся отчисляется из состава слушателей программы. </w:t>
      </w:r>
    </w:p>
    <w:p w:rsidR="00444126" w:rsidRPr="0037249E" w:rsidRDefault="00444126" w:rsidP="00444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t>5.5. В настоящий Договор могут быть внесены изменения и дополнения, которые оформляются Сторонами дополнительными соглашениями.</w:t>
      </w:r>
    </w:p>
    <w:p w:rsidR="00444126" w:rsidRPr="0037249E" w:rsidRDefault="00444126" w:rsidP="004441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4126" w:rsidRDefault="00444126" w:rsidP="00444126">
      <w:pPr>
        <w:pStyle w:val="a3"/>
        <w:keepNext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Дополнительные условия.</w:t>
      </w:r>
    </w:p>
    <w:p w:rsidR="00DA1230" w:rsidRPr="0037249E" w:rsidRDefault="00DA1230" w:rsidP="00DA1230">
      <w:pPr>
        <w:pStyle w:val="a3"/>
        <w:keepNext/>
        <w:tabs>
          <w:tab w:val="left" w:pos="284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6.1. Условием зачисления Обучающегося в состав слушателей является предоставление Обучающимся согласия на обработку Исполнителем его персональных данных в соответствии с Федеральным законом от 27.07.2006 № 152-ФЗ «О персональных данных».</w:t>
      </w:r>
    </w:p>
    <w:p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6.2. В соответствии с Федеральным законом от 27.07.2006 № 152-ФЗ «О персональных данных» Обучающийся, являющийся субъектом персональных данных, дает свое согласие на обработку следующих персональных данных:</w:t>
      </w:r>
    </w:p>
    <w:p w:rsidR="00444126" w:rsidRPr="0037249E" w:rsidRDefault="00444126" w:rsidP="00444126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отчество,</w:t>
      </w:r>
    </w:p>
    <w:p w:rsidR="00444126" w:rsidRPr="0037249E" w:rsidRDefault="00444126" w:rsidP="00444126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год, месяц, дата рождения,</w:t>
      </w:r>
    </w:p>
    <w:p w:rsidR="00444126" w:rsidRPr="0037249E" w:rsidRDefault="00444126" w:rsidP="00444126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адрес регистрации и почтовый адрес,</w:t>
      </w:r>
    </w:p>
    <w:p w:rsidR="00444126" w:rsidRPr="0037249E" w:rsidRDefault="00444126" w:rsidP="00444126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номера телефонов и адрес электронной почты</w:t>
      </w:r>
    </w:p>
    <w:p w:rsidR="00444126" w:rsidRPr="0037249E" w:rsidRDefault="00444126" w:rsidP="00444126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данные паспорта или иного документа, удостоверяющего личность,</w:t>
      </w:r>
    </w:p>
    <w:p w:rsidR="00444126" w:rsidRPr="0037249E" w:rsidRDefault="00444126" w:rsidP="00444126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образование, реквизиты документов об образовании,</w:t>
      </w:r>
    </w:p>
    <w:p w:rsidR="00444126" w:rsidRPr="0037249E" w:rsidRDefault="00444126" w:rsidP="00444126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данные свидетельства о браке или иного документа, удостоверяющего смену фамилии,</w:t>
      </w:r>
    </w:p>
    <w:p w:rsidR="00444126" w:rsidRPr="0037249E" w:rsidRDefault="00444126" w:rsidP="00444126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eastAsia="Calibri" w:hAnsi="Times New Roman" w:cs="Times New Roman"/>
          <w:color w:val="000000"/>
          <w:sz w:val="24"/>
          <w:szCs w:val="24"/>
        </w:rPr>
        <w:t>результаты итоговой аттестаций, проводимых «Исполнителем» самостоятельно</w:t>
      </w:r>
      <w:r w:rsidRPr="0037249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44126" w:rsidRPr="0037249E" w:rsidRDefault="00444126" w:rsidP="00444126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выполнении учебного или индивидуального плана </w:t>
      </w:r>
    </w:p>
    <w:p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на срок: до окончания хранения у Исполнителя документов, связанных с субъектом персональных данных, в соответствии с требованиями законодательства РФ.</w:t>
      </w:r>
    </w:p>
    <w:p w:rsidR="00444126" w:rsidRPr="0037249E" w:rsidRDefault="00444126" w:rsidP="00444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6.3. Обучающийся дает согласие на совершение следующих действий с его персональными данными: сбор; систематизация; накопление; хранение; уточнение (обновление, изменение); использование; распространение, в том числе передача, за исключением обнародования персональных данных в средствах массовой информации, размещения в информационно-телекоммуникационных сетях или предоставление доступа к персональным данным третьим лицам, кроме государственных органов, органов местного самоуправления, родителей (иных законных представителей); обезличивание; блокирование; уничтожение персональных данных.</w:t>
      </w:r>
    </w:p>
    <w:p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6.4. Оператором персональных данных является «Исполнитель».</w:t>
      </w:r>
    </w:p>
    <w:p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6.5. Цель обработки персональных данных: осуществление деятельности «Исполнителем» в связи с предоставлением образовательной услуги.</w:t>
      </w:r>
    </w:p>
    <w:p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 xml:space="preserve">6.6. «Исполнитель» использует следующие способы обработки персональных данных: </w:t>
      </w:r>
    </w:p>
    <w:p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1) Получение персональных данных от субъектов персональных данных.</w:t>
      </w:r>
    </w:p>
    <w:p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Получение персональных данных от государственных органов</w:t>
      </w:r>
    </w:p>
    <w:p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3) Получение персональных данных в результате осуществления оператором персональных данных основной деятельности.</w:t>
      </w:r>
    </w:p>
    <w:p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4) Систематизация, хранение, распространение с использованием, в том числе, информационных систем.</w:t>
      </w:r>
    </w:p>
    <w:p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5)  Хранение в бумажном и электронном виде.</w:t>
      </w:r>
    </w:p>
    <w:p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6.7. Порядок отзыва согласия на обработку персональных данных: направление Исполнителю  личного заявления Обучающегося.</w:t>
      </w:r>
    </w:p>
    <w:p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 xml:space="preserve">6.8. В период обучения на Обучающегося распространяется действие Закона Российской Федерации «Об образовании </w:t>
      </w:r>
      <w:r w:rsidR="00C9694E" w:rsidRPr="0037249E">
        <w:rPr>
          <w:rFonts w:ascii="Times New Roman" w:hAnsi="Times New Roman" w:cs="Times New Roman"/>
          <w:color w:val="000000"/>
          <w:sz w:val="24"/>
          <w:szCs w:val="24"/>
        </w:rPr>
        <w:t>в Российской Федерации», Устава,</w:t>
      </w:r>
      <w:r w:rsidRPr="0037249E">
        <w:rPr>
          <w:rFonts w:ascii="Times New Roman" w:hAnsi="Times New Roman" w:cs="Times New Roman"/>
          <w:color w:val="000000"/>
          <w:sz w:val="24"/>
          <w:szCs w:val="24"/>
        </w:rPr>
        <w:t xml:space="preserve"> Правил внутреннего распорядка Исполнителя</w:t>
      </w:r>
      <w:r w:rsidR="00C9694E" w:rsidRPr="003724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9694E" w:rsidRPr="0037249E">
        <w:rPr>
          <w:rFonts w:ascii="Times New Roman" w:eastAsia="Calibri" w:hAnsi="Times New Roman" w:cs="Times New Roman"/>
          <w:sz w:val="24"/>
          <w:szCs w:val="24"/>
        </w:rPr>
        <w:t>Мер безопасности при нахождении в учебном центре</w:t>
      </w:r>
      <w:r w:rsidRPr="003724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6.9. Итоговые аттестационные испытания проводится в соответствии с установленным порядком в форме экзаменационного зачета.</w:t>
      </w:r>
    </w:p>
    <w:p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 xml:space="preserve">6.10. В случае если Обучающийся не явится в назначенный день на итоговую аттестацию по уважительной причине, ему, по письменному заявлению, может быть назначена повторная итоговая аттестация без дополнительной оплаты. </w:t>
      </w:r>
    </w:p>
    <w:p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 xml:space="preserve">6.11. Вместо </w:t>
      </w:r>
      <w:r w:rsidRPr="0037249E">
        <w:rPr>
          <w:rFonts w:ascii="Times New Roman" w:hAnsi="Times New Roman" w:cs="Times New Roman"/>
          <w:sz w:val="24"/>
          <w:szCs w:val="24"/>
        </w:rPr>
        <w:t>Свидетельства об обучении по программам профессиональной подготовки с присвоением квалификации по профессии или о повышении квалификации на курсах целевого назначении по профессии,</w:t>
      </w:r>
      <w:r w:rsidRPr="0037249E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Обучающемуся будет выдана справка об освоении  в случаях если:</w:t>
      </w:r>
    </w:p>
    <w:p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6.11.1. Обучающийся не явится на итоговые аттестационные испытания без уважительной причины.</w:t>
      </w:r>
    </w:p>
    <w:p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6.11.2. Обучающийся не будет аттестован на итоговых аттестационных испытаниях.</w:t>
      </w:r>
    </w:p>
    <w:p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4126" w:rsidRDefault="00444126" w:rsidP="00444126">
      <w:pPr>
        <w:pStyle w:val="a3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b/>
          <w:color w:val="000000"/>
          <w:sz w:val="24"/>
          <w:szCs w:val="24"/>
        </w:rPr>
        <w:t>Ответственность сторон и разрешение споров</w:t>
      </w:r>
    </w:p>
    <w:p w:rsidR="00DA1230" w:rsidRPr="0037249E" w:rsidRDefault="00DA1230" w:rsidP="00DA123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 xml:space="preserve">7.1. 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 </w:t>
      </w:r>
    </w:p>
    <w:p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7.2. В случае возникновения споров, требований и (или) разногласий по вопросам, предусмотренным настоящим Договором или в связи с ним, Стороны обязуются предпринять все возможные и разумные меры для урегулирования их путем переговоров, соблюдение претензионного (досудебного) порядка рассмотрения спора является обязательным для Сторон.</w:t>
      </w:r>
    </w:p>
    <w:p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7.3. Срок рассмотрения претензии составляет 20 (Двадцать) календарных дней с момента получения претензии.</w:t>
      </w:r>
    </w:p>
    <w:p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 xml:space="preserve">7.4. В случае отказа в удовлетворении претензии или неполучении ответа на претензию в указанный срок, споры передаются на рассмотрение в Арбитражный суд по месту нахождения ответчика. </w:t>
      </w:r>
    </w:p>
    <w:p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4126" w:rsidRDefault="00444126" w:rsidP="00444126">
      <w:pPr>
        <w:pStyle w:val="a3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b/>
          <w:color w:val="000000"/>
          <w:sz w:val="24"/>
          <w:szCs w:val="24"/>
        </w:rPr>
        <w:t>Срок действия договора и прочие условия</w:t>
      </w:r>
    </w:p>
    <w:p w:rsidR="00DA1230" w:rsidRPr="0037249E" w:rsidRDefault="00DA1230" w:rsidP="00DA1230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8.1. Настоящий Договор вступает в силу с момента его подписания и действует до полного исполнения Сторонами своих обязательств.</w:t>
      </w:r>
    </w:p>
    <w:p w:rsidR="00444126" w:rsidRPr="0037249E" w:rsidRDefault="00444126" w:rsidP="00444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8.2. В случае изменения у какой-либо из Сторон юридического статуса, адреса и банковских реквизитов она обязана в течение десяти календарных дней со дня возникновения изменений, известить об этом другую Сторону.</w:t>
      </w:r>
    </w:p>
    <w:p w:rsidR="00444126" w:rsidRPr="0037249E" w:rsidRDefault="00444126" w:rsidP="00444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8.3. По вопросам, не отраженным в настоящем Договоре, стороны руководствуются действующим законодательством Российской Федерации.</w:t>
      </w:r>
    </w:p>
    <w:p w:rsidR="00444126" w:rsidRDefault="00444126" w:rsidP="00444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8.5. Настоящий Договор составлен в двух экземплярах: один – для «Исполнителя», второй – для «Обучающегося». Все экземпляры настоящего Договора имеют</w:t>
      </w:r>
      <w:r w:rsidRPr="0037249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одинаковую юридическую силу.</w:t>
      </w:r>
    </w:p>
    <w:p w:rsidR="00B3069C" w:rsidRDefault="00B3069C" w:rsidP="00444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DA1230" w:rsidRDefault="00DA1230" w:rsidP="00444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DA1230" w:rsidRDefault="00DA1230" w:rsidP="00444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DA1230" w:rsidRDefault="00DA1230" w:rsidP="00444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B3069C" w:rsidRPr="00FF1403" w:rsidRDefault="00B3069C" w:rsidP="00B3069C">
      <w:pPr>
        <w:pStyle w:val="31"/>
        <w:tabs>
          <w:tab w:val="left" w:pos="127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403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  –  Образец квитанции об оплате.</w:t>
      </w:r>
    </w:p>
    <w:p w:rsidR="00B3069C" w:rsidRPr="00FF1403" w:rsidRDefault="00B3069C" w:rsidP="00B3069C">
      <w:pPr>
        <w:pStyle w:val="31"/>
        <w:tabs>
          <w:tab w:val="left" w:pos="127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403">
        <w:rPr>
          <w:rFonts w:ascii="Times New Roman" w:eastAsia="Calibri" w:hAnsi="Times New Roman" w:cs="Times New Roman"/>
          <w:sz w:val="24"/>
          <w:szCs w:val="24"/>
        </w:rPr>
        <w:t xml:space="preserve">Приложение №2 – Акт сдачи-приемки Услуг. </w:t>
      </w:r>
    </w:p>
    <w:p w:rsidR="00B3069C" w:rsidRPr="00FF1403" w:rsidRDefault="00B3069C" w:rsidP="00B3069C">
      <w:pPr>
        <w:pStyle w:val="31"/>
        <w:tabs>
          <w:tab w:val="left" w:pos="127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403">
        <w:rPr>
          <w:rFonts w:ascii="Times New Roman" w:eastAsia="Calibri" w:hAnsi="Times New Roman" w:cs="Times New Roman"/>
          <w:sz w:val="24"/>
          <w:szCs w:val="24"/>
        </w:rPr>
        <w:t xml:space="preserve">Приложение №3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FF14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Меры </w:t>
      </w:r>
      <w:r>
        <w:rPr>
          <w:rFonts w:ascii="Times New Roman" w:eastAsia="Times New Roman" w:hAnsi="Times New Roman" w:cs="Times New Roman"/>
          <w:sz w:val="22"/>
          <w:szCs w:val="22"/>
        </w:rPr>
        <w:t>безопасности при нахождении в У</w:t>
      </w:r>
      <w:r w:rsidRPr="00631CB4">
        <w:rPr>
          <w:rFonts w:ascii="Times New Roman" w:eastAsia="Times New Roman" w:hAnsi="Times New Roman" w:cs="Times New Roman"/>
          <w:sz w:val="22"/>
          <w:szCs w:val="22"/>
        </w:rPr>
        <w:t>чебном центре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444126" w:rsidRPr="0037249E" w:rsidRDefault="00444126" w:rsidP="00444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444126" w:rsidRPr="0037249E" w:rsidRDefault="00444126" w:rsidP="004441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b/>
          <w:color w:val="000000"/>
          <w:sz w:val="24"/>
          <w:szCs w:val="24"/>
        </w:rPr>
        <w:t>9. Адреса, реквизиты и подписи сторон</w:t>
      </w:r>
    </w:p>
    <w:p w:rsidR="00444126" w:rsidRPr="0037249E" w:rsidRDefault="00444126" w:rsidP="0044412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444126" w:rsidRPr="0037249E" w:rsidRDefault="00444126" w:rsidP="0044412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b/>
          <w:color w:val="000000"/>
          <w:sz w:val="24"/>
          <w:szCs w:val="24"/>
        </w:rPr>
        <w:t>«Исполнитель»:</w:t>
      </w:r>
    </w:p>
    <w:p w:rsidR="00444126" w:rsidRPr="0037249E" w:rsidRDefault="00444126" w:rsidP="004441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Негосударственное образовательное учреждение дополнительного профессионального образования «Учебный центр профессиональной подготовки работников строительного комплекса атомной отрасли»</w:t>
      </w:r>
    </w:p>
    <w:p w:rsidR="00444126" w:rsidRPr="0037249E" w:rsidRDefault="00444126" w:rsidP="004441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Юридический адрес: 119017, Москва, ул. Большая Ордынка, д. 29, стр. 1.</w:t>
      </w:r>
    </w:p>
    <w:p w:rsidR="00444126" w:rsidRPr="0037249E" w:rsidRDefault="00444126" w:rsidP="004441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 xml:space="preserve">ИНН 7705520107        КПП 770501001        ОКПО </w:t>
      </w:r>
      <w:r w:rsidRPr="003724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92498290      </w:t>
      </w:r>
      <w:r w:rsidRPr="0037249E">
        <w:rPr>
          <w:rFonts w:ascii="Times New Roman" w:hAnsi="Times New Roman" w:cs="Times New Roman"/>
          <w:color w:val="000000"/>
          <w:sz w:val="24"/>
          <w:szCs w:val="24"/>
        </w:rPr>
        <w:t xml:space="preserve">      ОГРН 1117799010031</w:t>
      </w:r>
    </w:p>
    <w:p w:rsidR="00444126" w:rsidRPr="0037249E" w:rsidRDefault="00444126" w:rsidP="004441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Банковские реквизиты: р/сч. № 40703810002300000045 в АО «АЛЬФА-БАНК»,</w:t>
      </w:r>
    </w:p>
    <w:p w:rsidR="00444126" w:rsidRPr="0037249E" w:rsidRDefault="00444126" w:rsidP="004441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 xml:space="preserve">к/сч.№ 30101810200000000593 в ОПЕРУ Московского ГТУ Банка России, </w:t>
      </w:r>
    </w:p>
    <w:p w:rsidR="00444126" w:rsidRPr="0037249E" w:rsidRDefault="00444126" w:rsidP="004441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 xml:space="preserve">БИК 044525593         </w:t>
      </w:r>
    </w:p>
    <w:p w:rsidR="00444126" w:rsidRPr="0037249E" w:rsidRDefault="00444126" w:rsidP="004441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44126" w:rsidRPr="0037249E" w:rsidRDefault="00444126" w:rsidP="004441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 xml:space="preserve">Директор НОУ ДПО «УЦПР»                               </w:t>
      </w:r>
      <w:r w:rsidRPr="0037249E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   Н.Н. Чупейкина</w:t>
      </w:r>
    </w:p>
    <w:p w:rsidR="00444126" w:rsidRPr="0037249E" w:rsidRDefault="00444126" w:rsidP="004441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7249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7249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7249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7249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7249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подпись</w:t>
      </w:r>
    </w:p>
    <w:p w:rsidR="00444126" w:rsidRPr="0037249E" w:rsidRDefault="00444126" w:rsidP="0044412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b/>
          <w:color w:val="000000"/>
          <w:sz w:val="24"/>
          <w:szCs w:val="24"/>
        </w:rPr>
        <w:t>«Обучающийся»:</w:t>
      </w:r>
    </w:p>
    <w:p w:rsidR="00444126" w:rsidRPr="0037249E" w:rsidRDefault="00444126" w:rsidP="00444126">
      <w:pPr>
        <w:spacing w:after="0" w:line="240" w:lineRule="auto"/>
        <w:ind w:right="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Гражданин Российской Федерации</w:t>
      </w:r>
    </w:p>
    <w:p w:rsidR="00444126" w:rsidRPr="0037249E" w:rsidRDefault="00444126" w:rsidP="00444126">
      <w:pPr>
        <w:spacing w:after="0" w:line="240" w:lineRule="auto"/>
        <w:ind w:right="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Ф.И.О. ___________________________</w:t>
      </w:r>
    </w:p>
    <w:p w:rsidR="00444126" w:rsidRPr="0037249E" w:rsidRDefault="00444126" w:rsidP="00444126">
      <w:pPr>
        <w:spacing w:after="0" w:line="240" w:lineRule="auto"/>
        <w:ind w:right="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Адрес места регистрации: ______________________.</w:t>
      </w:r>
    </w:p>
    <w:p w:rsidR="00444126" w:rsidRPr="0037249E" w:rsidRDefault="00444126" w:rsidP="00444126">
      <w:pPr>
        <w:spacing w:after="0" w:line="240" w:lineRule="auto"/>
        <w:ind w:right="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Адрес проживания: ____________________________.</w:t>
      </w:r>
    </w:p>
    <w:p w:rsidR="00444126" w:rsidRPr="0037249E" w:rsidRDefault="00444126" w:rsidP="00444126">
      <w:pPr>
        <w:spacing w:after="0" w:line="240" w:lineRule="auto"/>
        <w:ind w:right="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Паспорт: серия___________номер___________, кем выдан:______________________</w:t>
      </w:r>
    </w:p>
    <w:p w:rsidR="00444126" w:rsidRPr="0037249E" w:rsidRDefault="00444126" w:rsidP="00444126">
      <w:pPr>
        <w:spacing w:after="0" w:line="240" w:lineRule="auto"/>
        <w:ind w:right="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Дата выдачи: «___»__________ _________г..</w:t>
      </w:r>
    </w:p>
    <w:p w:rsidR="00444126" w:rsidRPr="0037249E" w:rsidRDefault="00444126" w:rsidP="00444126">
      <w:pPr>
        <w:spacing w:after="0" w:line="240" w:lineRule="auto"/>
        <w:ind w:right="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Код подразделения: __________</w:t>
      </w:r>
    </w:p>
    <w:p w:rsidR="00444126" w:rsidRPr="0037249E" w:rsidRDefault="00444126" w:rsidP="004441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Дата рождения:  «____»__________ _________г.</w:t>
      </w:r>
    </w:p>
    <w:p w:rsidR="00444126" w:rsidRPr="0037249E" w:rsidRDefault="00444126" w:rsidP="004441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Контактный телефон: ______________________</w:t>
      </w:r>
    </w:p>
    <w:p w:rsidR="00444126" w:rsidRPr="0037249E" w:rsidRDefault="00444126" w:rsidP="00444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126" w:rsidRPr="0037249E" w:rsidRDefault="00444126" w:rsidP="0044412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24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Обучающийся                                     </w:t>
      </w:r>
      <w:r w:rsidR="003121D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3724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___________________  / _____________________ </w:t>
      </w:r>
      <w:r w:rsidRPr="0037249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7249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7249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7249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7249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7249E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               подпись</w:t>
      </w:r>
    </w:p>
    <w:p w:rsidR="00444126" w:rsidRPr="0037249E" w:rsidRDefault="00444126" w:rsidP="00444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126" w:rsidRPr="0037249E" w:rsidRDefault="00444126" w:rsidP="00444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7CE" w:rsidRPr="00656E7D" w:rsidRDefault="00835F84" w:rsidP="002557CE">
      <w:pPr>
        <w:jc w:val="right"/>
        <w:rPr>
          <w:rFonts w:ascii="Times New Roman" w:hAnsi="Times New Roman" w:cs="Times New Roman"/>
        </w:rPr>
      </w:pPr>
      <w:r w:rsidRPr="0037249E">
        <w:rPr>
          <w:rFonts w:ascii="Times New Roman" w:hAnsi="Times New Roman" w:cs="Times New Roman"/>
          <w:sz w:val="24"/>
          <w:szCs w:val="24"/>
        </w:rPr>
        <w:br w:type="page"/>
      </w:r>
      <w:r w:rsidR="002557CE" w:rsidRPr="00656E7D">
        <w:rPr>
          <w:rFonts w:ascii="Times New Roman" w:hAnsi="Times New Roman" w:cs="Times New Roman"/>
        </w:rPr>
        <w:lastRenderedPageBreak/>
        <w:t xml:space="preserve">Приложение №1 к Договору </w:t>
      </w:r>
    </w:p>
    <w:p w:rsidR="002557CE" w:rsidRPr="00656E7D" w:rsidRDefault="002557CE" w:rsidP="002557CE">
      <w:pPr>
        <w:pStyle w:val="a8"/>
        <w:jc w:val="right"/>
        <w:rPr>
          <w:rFonts w:ascii="Times New Roman" w:hAnsi="Times New Roman" w:cs="Times New Roman"/>
        </w:rPr>
      </w:pPr>
      <w:r w:rsidRPr="00656E7D">
        <w:rPr>
          <w:rFonts w:ascii="Times New Roman" w:hAnsi="Times New Roman" w:cs="Times New Roman"/>
        </w:rPr>
        <w:t>№_______________________</w:t>
      </w:r>
    </w:p>
    <w:p w:rsidR="002557CE" w:rsidRPr="00656E7D" w:rsidRDefault="002557CE" w:rsidP="002557CE">
      <w:pPr>
        <w:pStyle w:val="a8"/>
        <w:jc w:val="right"/>
        <w:rPr>
          <w:rFonts w:ascii="Times New Roman" w:hAnsi="Times New Roman" w:cs="Times New Roman"/>
        </w:rPr>
      </w:pPr>
      <w:r w:rsidRPr="00656E7D">
        <w:rPr>
          <w:rFonts w:ascii="Times New Roman" w:hAnsi="Times New Roman" w:cs="Times New Roman"/>
        </w:rPr>
        <w:t>от «____»________________</w:t>
      </w:r>
    </w:p>
    <w:p w:rsidR="002557CE" w:rsidRPr="00875D54" w:rsidRDefault="002557CE" w:rsidP="002557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056"/>
      </w:tblGrid>
      <w:tr w:rsidR="002557CE" w:rsidRPr="00875D54" w:rsidTr="00B16D2A">
        <w:trPr>
          <w:trHeight w:val="6510"/>
        </w:trPr>
        <w:tc>
          <w:tcPr>
            <w:tcW w:w="2268" w:type="dxa"/>
            <w:shd w:val="clear" w:color="auto" w:fill="auto"/>
            <w:noWrap/>
            <w:hideMark/>
          </w:tcPr>
          <w:p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D54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Извещение</w:t>
            </w:r>
          </w:p>
          <w:p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D54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Кассир</w:t>
            </w:r>
          </w:p>
          <w:p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  <w:shd w:val="clear" w:color="auto" w:fill="auto"/>
            <w:hideMark/>
          </w:tcPr>
          <w:p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5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Негосударственное образовательное учреждение</w:t>
            </w:r>
          </w:p>
          <w:p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5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дополнительного профессионального образования</w:t>
            </w:r>
          </w:p>
          <w:p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5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"Учебный центр профессиональной подготовки работников</w:t>
            </w:r>
          </w:p>
          <w:p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5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строительного комплекса атомной отрасли"</w:t>
            </w:r>
          </w:p>
          <w:p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5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(НОУ ДПО «УЦПР»)</w:t>
            </w:r>
          </w:p>
          <w:p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D54">
              <w:rPr>
                <w:rFonts w:ascii="Times New Roman" w:eastAsia="Times New Roman" w:hAnsi="Times New Roman" w:cs="Times New Roman"/>
                <w:sz w:val="24"/>
                <w:szCs w:val="24"/>
              </w:rPr>
              <w:t>ИНН 7705520107 КПП 770501001 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р/с 40703810002300000045 в </w:t>
            </w:r>
            <w:r w:rsidRPr="00875D54">
              <w:rPr>
                <w:rFonts w:ascii="Times New Roman" w:eastAsia="Times New Roman" w:hAnsi="Times New Roman" w:cs="Times New Roman"/>
                <w:sz w:val="24"/>
                <w:szCs w:val="24"/>
              </w:rPr>
              <w:t>АО «Альфа-Банк»</w:t>
            </w:r>
            <w:r w:rsidRPr="00875D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к/с 30101810200000000593 </w:t>
            </w:r>
            <w:r w:rsidRPr="00875D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ОПЕРУ МОСКОВСКОГО ГТУ БАНКА РОССИИ</w:t>
            </w:r>
            <w:r w:rsidRPr="00875D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БИК 044525593</w:t>
            </w:r>
          </w:p>
          <w:p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7CE" w:rsidRPr="00875D54" w:rsidRDefault="002557CE" w:rsidP="00B1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75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платежа:</w:t>
            </w:r>
          </w:p>
          <w:p w:rsidR="002557CE" w:rsidRPr="00875D54" w:rsidRDefault="002557CE" w:rsidP="00B1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5D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 обучение по договору от________________________________</w:t>
            </w:r>
          </w:p>
          <w:p w:rsidR="002557CE" w:rsidRPr="00875D54" w:rsidRDefault="002557CE" w:rsidP="00B1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5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Сумма: _________________________________________________</w:t>
            </w:r>
          </w:p>
          <w:p w:rsidR="002557CE" w:rsidRPr="00875D54" w:rsidRDefault="002557CE" w:rsidP="00B1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7CE" w:rsidRPr="00875D54" w:rsidRDefault="002557CE" w:rsidP="00B1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плательщика: ____________________________________</w:t>
            </w:r>
          </w:p>
          <w:p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7CE" w:rsidRPr="00875D54" w:rsidRDefault="002557CE" w:rsidP="00B1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плательщика:______________________________________</w:t>
            </w:r>
          </w:p>
          <w:p w:rsidR="002557CE" w:rsidRPr="00875D54" w:rsidRDefault="002557CE" w:rsidP="00B1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_________________________________________________________</w:t>
            </w:r>
          </w:p>
          <w:p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7CE" w:rsidRPr="00875D54" w:rsidRDefault="002557CE" w:rsidP="00B1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Плательщик (подпись)</w:t>
            </w:r>
            <w:r w:rsidRPr="00875D5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  <w:p w:rsidR="002557CE" w:rsidRPr="00875D54" w:rsidRDefault="002557CE" w:rsidP="00B1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Дата: _______________________</w:t>
            </w:r>
          </w:p>
          <w:p w:rsidR="002557CE" w:rsidRPr="00875D54" w:rsidRDefault="002557CE" w:rsidP="00B1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57CE" w:rsidRPr="00875D54" w:rsidTr="00B16D2A">
        <w:trPr>
          <w:trHeight w:val="6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D54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Извещение</w:t>
            </w:r>
          </w:p>
          <w:p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D54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Кассир</w:t>
            </w:r>
          </w:p>
          <w:p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F620B" w:rsidRPr="00875D54" w:rsidRDefault="007F620B" w:rsidP="007F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5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Негосударственное образовательное учреждение</w:t>
            </w:r>
          </w:p>
          <w:p w:rsidR="007F620B" w:rsidRPr="00875D54" w:rsidRDefault="007F620B" w:rsidP="007F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5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дополнительного профессионального образования</w:t>
            </w:r>
          </w:p>
          <w:p w:rsidR="007F620B" w:rsidRPr="00875D54" w:rsidRDefault="007F620B" w:rsidP="007F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5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"Учебный центр профессиональной подготовки работников</w:t>
            </w:r>
          </w:p>
          <w:p w:rsidR="007F620B" w:rsidRPr="00875D54" w:rsidRDefault="007F620B" w:rsidP="007F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5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строительного комплекса атомной отрасли"</w:t>
            </w:r>
          </w:p>
          <w:p w:rsidR="007F620B" w:rsidRPr="00875D54" w:rsidRDefault="007F620B" w:rsidP="007F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5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(НОУ ДПО «УЦПР»)</w:t>
            </w:r>
          </w:p>
          <w:p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5D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ИНН 7705520107 КПП 770501001 ОКА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р/с 40703810002300000045 в </w:t>
            </w:r>
            <w:r w:rsidRPr="00875D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АО «Альфа-Банк»</w:t>
            </w:r>
            <w:r w:rsidRPr="00875D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к/с 30101810200000000593 </w:t>
            </w:r>
            <w:r w:rsidRPr="00875D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в ОПЕРУ МОСКОВСКОГО ГТУ БАНКА РОССИИ</w:t>
            </w:r>
            <w:r w:rsidRPr="00875D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БИК 044525593</w:t>
            </w:r>
          </w:p>
          <w:p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557CE" w:rsidRPr="00875D54" w:rsidRDefault="002557CE" w:rsidP="00B1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5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платежа:</w:t>
            </w:r>
          </w:p>
          <w:p w:rsidR="002557CE" w:rsidRPr="00875D54" w:rsidRDefault="002557CE" w:rsidP="00B1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5D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 обучение по договору от________________________________</w:t>
            </w:r>
          </w:p>
          <w:p w:rsidR="002557CE" w:rsidRPr="00875D54" w:rsidRDefault="002557CE" w:rsidP="00B1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5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Сумма: _________________________________________________</w:t>
            </w:r>
          </w:p>
          <w:p w:rsidR="002557CE" w:rsidRPr="00875D54" w:rsidRDefault="002557CE" w:rsidP="00B1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557CE" w:rsidRPr="00875D54" w:rsidRDefault="002557CE" w:rsidP="00B1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5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 плательщика: ____________________________________</w:t>
            </w:r>
          </w:p>
          <w:p w:rsidR="002557CE" w:rsidRPr="00875D54" w:rsidRDefault="002557CE" w:rsidP="00B1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557CE" w:rsidRPr="00875D54" w:rsidRDefault="002557CE" w:rsidP="00B1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5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 плательщика:______________________________________</w:t>
            </w:r>
          </w:p>
          <w:p w:rsidR="002557CE" w:rsidRPr="00875D54" w:rsidRDefault="002557CE" w:rsidP="00B1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5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</w:t>
            </w:r>
          </w:p>
          <w:p w:rsidR="002557CE" w:rsidRPr="00875D54" w:rsidRDefault="002557CE" w:rsidP="00B16D2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5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557CE" w:rsidRPr="00875D54" w:rsidRDefault="002557CE" w:rsidP="00B1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5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Плательщик (подпись)________</w:t>
            </w:r>
          </w:p>
          <w:p w:rsidR="002557CE" w:rsidRPr="00875D54" w:rsidRDefault="002557CE" w:rsidP="00B1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5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Дата: _______________________</w:t>
            </w:r>
          </w:p>
        </w:tc>
      </w:tr>
    </w:tbl>
    <w:p w:rsidR="002557CE" w:rsidRDefault="002557CE" w:rsidP="002557CE">
      <w:pPr>
        <w:pStyle w:val="a8"/>
        <w:jc w:val="right"/>
        <w:rPr>
          <w:rFonts w:ascii="Times New Roman" w:hAnsi="Times New Roman" w:cs="Times New Roman"/>
        </w:rPr>
      </w:pPr>
    </w:p>
    <w:p w:rsidR="002557CE" w:rsidRPr="00660D82" w:rsidRDefault="002557CE" w:rsidP="002557CE">
      <w:pPr>
        <w:pStyle w:val="a8"/>
        <w:jc w:val="right"/>
        <w:rPr>
          <w:rFonts w:ascii="Times New Roman" w:hAnsi="Times New Roman" w:cs="Times New Roman"/>
        </w:rPr>
      </w:pPr>
      <w:r w:rsidRPr="00660D82">
        <w:rPr>
          <w:rFonts w:ascii="Times New Roman" w:hAnsi="Times New Roman" w:cs="Times New Roman"/>
        </w:rPr>
        <w:lastRenderedPageBreak/>
        <w:t xml:space="preserve">Приложение №2 к Договору </w:t>
      </w:r>
    </w:p>
    <w:p w:rsidR="002557CE" w:rsidRPr="00660D82" w:rsidRDefault="002557CE" w:rsidP="002557CE">
      <w:pPr>
        <w:pStyle w:val="a8"/>
        <w:jc w:val="right"/>
        <w:rPr>
          <w:rFonts w:ascii="Times New Roman" w:hAnsi="Times New Roman" w:cs="Times New Roman"/>
        </w:rPr>
      </w:pPr>
      <w:r w:rsidRPr="00660D82">
        <w:rPr>
          <w:rFonts w:ascii="Times New Roman" w:hAnsi="Times New Roman" w:cs="Times New Roman"/>
        </w:rPr>
        <w:t>№_______________________</w:t>
      </w:r>
    </w:p>
    <w:p w:rsidR="002557CE" w:rsidRPr="00660D82" w:rsidRDefault="002557CE" w:rsidP="002557CE">
      <w:pPr>
        <w:pStyle w:val="a8"/>
        <w:jc w:val="right"/>
        <w:rPr>
          <w:rFonts w:ascii="Times New Roman" w:hAnsi="Times New Roman" w:cs="Times New Roman"/>
        </w:rPr>
      </w:pPr>
      <w:r w:rsidRPr="00660D82">
        <w:rPr>
          <w:rFonts w:ascii="Times New Roman" w:hAnsi="Times New Roman" w:cs="Times New Roman"/>
        </w:rPr>
        <w:t>от «____»________________</w:t>
      </w:r>
    </w:p>
    <w:p w:rsidR="002557CE" w:rsidRPr="00660D82" w:rsidRDefault="002557CE" w:rsidP="002557CE">
      <w:pPr>
        <w:spacing w:after="0" w:line="240" w:lineRule="auto"/>
        <w:rPr>
          <w:rFonts w:ascii="Times New Roman" w:hAnsi="Times New Roman" w:cs="Times New Roman"/>
          <w:b/>
        </w:rPr>
      </w:pPr>
    </w:p>
    <w:p w:rsidR="002557CE" w:rsidRPr="00B42C03" w:rsidRDefault="002557CE" w:rsidP="002557CE">
      <w:pPr>
        <w:pStyle w:val="a6"/>
        <w:jc w:val="right"/>
        <w:rPr>
          <w:sz w:val="24"/>
        </w:rPr>
      </w:pPr>
    </w:p>
    <w:p w:rsidR="002557CE" w:rsidRPr="00B42C03" w:rsidRDefault="002557CE" w:rsidP="002557CE">
      <w:pPr>
        <w:pStyle w:val="a6"/>
        <w:rPr>
          <w:sz w:val="24"/>
        </w:rPr>
      </w:pPr>
      <w:r w:rsidRPr="00B42C03">
        <w:rPr>
          <w:sz w:val="24"/>
        </w:rPr>
        <w:t xml:space="preserve">АКТ </w:t>
      </w:r>
    </w:p>
    <w:p w:rsidR="002557CE" w:rsidRPr="00B42C03" w:rsidRDefault="002557CE" w:rsidP="002557CE">
      <w:pPr>
        <w:pStyle w:val="a6"/>
        <w:rPr>
          <w:sz w:val="24"/>
        </w:rPr>
      </w:pPr>
      <w:r w:rsidRPr="00B42C03">
        <w:rPr>
          <w:sz w:val="24"/>
        </w:rPr>
        <w:t>сдачи-приемки услуг</w:t>
      </w:r>
    </w:p>
    <w:p w:rsidR="002557CE" w:rsidRPr="00B42C03" w:rsidRDefault="002557CE" w:rsidP="002557CE">
      <w:pPr>
        <w:pStyle w:val="a6"/>
        <w:rPr>
          <w:sz w:val="24"/>
        </w:rPr>
      </w:pPr>
    </w:p>
    <w:p w:rsidR="002557CE" w:rsidRPr="00B42C03" w:rsidRDefault="002557CE" w:rsidP="002557CE">
      <w:pPr>
        <w:pStyle w:val="a6"/>
        <w:rPr>
          <w:sz w:val="24"/>
        </w:rPr>
      </w:pPr>
      <w:r w:rsidRPr="00B42C03">
        <w:rPr>
          <w:sz w:val="24"/>
        </w:rPr>
        <w:t>к договору № _________  от «___»_________ 201__ г. (далее – Договор)</w:t>
      </w:r>
    </w:p>
    <w:p w:rsidR="002557CE" w:rsidRPr="00B42C03" w:rsidRDefault="002557CE" w:rsidP="002557CE">
      <w:pPr>
        <w:pStyle w:val="a6"/>
        <w:rPr>
          <w:sz w:val="24"/>
        </w:rPr>
      </w:pPr>
    </w:p>
    <w:p w:rsidR="002557CE" w:rsidRPr="00B42C03" w:rsidRDefault="002557CE" w:rsidP="002557C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B42C03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B42C03">
        <w:rPr>
          <w:rFonts w:ascii="Times New Roman" w:eastAsia="Calibri" w:hAnsi="Times New Roman" w:cs="Times New Roman"/>
          <w:bCs/>
          <w:sz w:val="24"/>
          <w:szCs w:val="24"/>
        </w:rPr>
        <w:t>«____» __________ 201__ г.</w:t>
      </w:r>
    </w:p>
    <w:p w:rsidR="002557CE" w:rsidRPr="00B42C03" w:rsidRDefault="002557CE" w:rsidP="002557CE">
      <w:pPr>
        <w:pStyle w:val="a6"/>
        <w:jc w:val="both"/>
        <w:rPr>
          <w:b w:val="0"/>
          <w:sz w:val="24"/>
        </w:rPr>
      </w:pPr>
    </w:p>
    <w:p w:rsidR="002557CE" w:rsidRPr="00B42C03" w:rsidRDefault="00583F77" w:rsidP="002557CE">
      <w:pPr>
        <w:pStyle w:val="a6"/>
        <w:ind w:firstLine="708"/>
        <w:jc w:val="both"/>
        <w:rPr>
          <w:b w:val="0"/>
          <w:sz w:val="24"/>
        </w:rPr>
      </w:pPr>
      <w:r w:rsidRPr="00583F77">
        <w:rPr>
          <w:b w:val="0"/>
          <w:sz w:val="24"/>
        </w:rPr>
        <w:t xml:space="preserve">Негосударственное образовательное учреждение дополнительного профессионального образования «Учебный центр профессиональной подготовки работников строительного комплекса атомной отрасли» (НОУ ДПО «УЦПР»), именуемое в дальнейшем «Исполнитель», в лице  директора Чупейкиной Наталии Николаевны, действующей на основании Устава и в соответствии с Лицензией Департамента образования города Москвы на осуществление образовательной деятельности №035308 от 16 июля 2014, </w:t>
      </w:r>
      <w:r w:rsidRPr="00583F77">
        <w:rPr>
          <w:b w:val="0"/>
          <w:color w:val="000000"/>
          <w:sz w:val="24"/>
        </w:rPr>
        <w:t>с одной стороны</w:t>
      </w:r>
      <w:r w:rsidR="002557CE" w:rsidRPr="00583F77">
        <w:rPr>
          <w:b w:val="0"/>
          <w:sz w:val="24"/>
        </w:rPr>
        <w:t>,</w:t>
      </w:r>
      <w:r w:rsidR="002557CE" w:rsidRPr="00B42C03">
        <w:rPr>
          <w:b w:val="0"/>
          <w:sz w:val="24"/>
        </w:rPr>
        <w:t xml:space="preserve"> и </w:t>
      </w:r>
      <w:r w:rsidR="002557CE" w:rsidRPr="00FF1403">
        <w:rPr>
          <w:color w:val="000000"/>
          <w:sz w:val="24"/>
        </w:rPr>
        <w:t>_________________________________________________________</w:t>
      </w:r>
      <w:r w:rsidR="002557CE">
        <w:rPr>
          <w:color w:val="000000"/>
          <w:sz w:val="24"/>
        </w:rPr>
        <w:t>___</w:t>
      </w:r>
      <w:r w:rsidR="002557CE" w:rsidRPr="00FF1403">
        <w:rPr>
          <w:color w:val="000000"/>
          <w:sz w:val="24"/>
        </w:rPr>
        <w:t>______________________</w:t>
      </w:r>
      <w:r w:rsidR="00922732">
        <w:rPr>
          <w:sz w:val="24"/>
        </w:rPr>
        <w:t xml:space="preserve">, </w:t>
      </w:r>
      <w:r w:rsidR="002557CE" w:rsidRPr="00B42C03">
        <w:rPr>
          <w:b w:val="0"/>
          <w:color w:val="000000"/>
          <w:sz w:val="24"/>
        </w:rPr>
        <w:t>именуемый в дальнейшем «Обучающийся», с другой стороны</w:t>
      </w:r>
      <w:r w:rsidR="002557CE" w:rsidRPr="00B42C03">
        <w:rPr>
          <w:b w:val="0"/>
          <w:sz w:val="24"/>
        </w:rPr>
        <w:t>, вместе именуемые «Стороны», составили настоящий Акт о нижеследующем:</w:t>
      </w:r>
    </w:p>
    <w:p w:rsidR="002557CE" w:rsidRPr="00B42C03" w:rsidRDefault="002557CE" w:rsidP="00255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7CE" w:rsidRPr="00B42C03" w:rsidRDefault="002557CE" w:rsidP="002557CE">
      <w:pPr>
        <w:jc w:val="both"/>
        <w:rPr>
          <w:rFonts w:ascii="Times New Roman" w:hAnsi="Times New Roman" w:cs="Times New Roman"/>
          <w:sz w:val="24"/>
          <w:szCs w:val="24"/>
        </w:rPr>
      </w:pPr>
      <w:r w:rsidRPr="00B42C03">
        <w:rPr>
          <w:rFonts w:ascii="Times New Roman" w:hAnsi="Times New Roman" w:cs="Times New Roman"/>
          <w:sz w:val="24"/>
          <w:szCs w:val="24"/>
        </w:rPr>
        <w:tab/>
        <w:t>1. Исполнитель выполнил работы в объеме и в сроки, указанные в разделе 1 настоящего Договора в полном объеме. Обучающийся по объему и качеству оказанных Исполнителем услуг претензий не имеет.</w:t>
      </w:r>
    </w:p>
    <w:p w:rsidR="002557CE" w:rsidRPr="00B42C03" w:rsidRDefault="002557CE" w:rsidP="002557C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57CE" w:rsidRPr="00B42C03" w:rsidRDefault="002557CE" w:rsidP="002557CE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57CE" w:rsidRPr="00B42C03" w:rsidRDefault="002557CE" w:rsidP="002557CE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860"/>
        <w:gridCol w:w="5040"/>
      </w:tblGrid>
      <w:tr w:rsidR="002557CE" w:rsidRPr="00B42C03" w:rsidTr="00B16D2A">
        <w:trPr>
          <w:trHeight w:val="1623"/>
        </w:trPr>
        <w:tc>
          <w:tcPr>
            <w:tcW w:w="4860" w:type="dxa"/>
          </w:tcPr>
          <w:p w:rsidR="002557CE" w:rsidRPr="00B42C03" w:rsidRDefault="002557CE" w:rsidP="00B16D2A">
            <w:pPr>
              <w:pStyle w:val="af2"/>
              <w:suppressAutoHyphens/>
              <w:ind w:left="0" w:right="-8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C0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Pr="00B42C0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557CE" w:rsidRPr="00B42C03" w:rsidRDefault="002557CE" w:rsidP="00B16D2A">
            <w:pPr>
              <w:pStyle w:val="af2"/>
              <w:suppressAutoHyphens/>
              <w:ind w:left="0" w:right="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C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НОУ ДПО УЦПР</w:t>
            </w:r>
          </w:p>
          <w:p w:rsidR="002557CE" w:rsidRPr="00B42C03" w:rsidRDefault="002557CE" w:rsidP="00B16D2A">
            <w:pPr>
              <w:pStyle w:val="af2"/>
              <w:suppressAutoHyphens/>
              <w:ind w:left="0" w:right="-8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C0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______________/____________________/</w:t>
            </w:r>
          </w:p>
          <w:p w:rsidR="002557CE" w:rsidRPr="00B42C03" w:rsidRDefault="002557CE" w:rsidP="00B16D2A">
            <w:pPr>
              <w:pStyle w:val="af2"/>
              <w:suppressAutoHyphens/>
              <w:ind w:left="0" w:right="-8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C0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040" w:type="dxa"/>
          </w:tcPr>
          <w:p w:rsidR="002557CE" w:rsidRPr="00B42C03" w:rsidRDefault="002557CE" w:rsidP="00B16D2A">
            <w:pPr>
              <w:pStyle w:val="af2"/>
              <w:suppressAutoHyphens/>
              <w:ind w:left="0" w:right="-8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C03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Pr="00B42C0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557CE" w:rsidRPr="00B42C03" w:rsidRDefault="002557CE" w:rsidP="00B16D2A">
            <w:pPr>
              <w:pStyle w:val="af2"/>
              <w:suppressAutoHyphens/>
              <w:ind w:left="0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7CE" w:rsidRPr="00B42C03" w:rsidRDefault="002557CE" w:rsidP="00B16D2A">
            <w:pPr>
              <w:pStyle w:val="af2"/>
              <w:suppressAutoHyphens/>
              <w:ind w:left="0" w:right="-8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C0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 w:rsidRPr="00B42C03">
              <w:rPr>
                <w:rFonts w:ascii="Times New Roman" w:hAnsi="Times New Roman" w:cs="Times New Roman"/>
                <w:sz w:val="24"/>
                <w:szCs w:val="24"/>
              </w:rPr>
              <w:t>______/_______________________/</w:t>
            </w:r>
            <w:r w:rsidRPr="00B42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557CE" w:rsidRPr="00B42C03" w:rsidRDefault="002557CE" w:rsidP="002557CE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2557CE" w:rsidRDefault="002557CE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557CE" w:rsidRDefault="00835F84" w:rsidP="00835F8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3E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</w:t>
      </w:r>
    </w:p>
    <w:p w:rsidR="002557CE" w:rsidRDefault="002557CE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 w:type="page"/>
      </w:r>
    </w:p>
    <w:p w:rsidR="00835F84" w:rsidRPr="00B83EF0" w:rsidRDefault="00835F84" w:rsidP="00835F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3E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>Приложение №3</w:t>
      </w:r>
      <w:r w:rsidRPr="00B83EF0">
        <w:rPr>
          <w:rFonts w:ascii="Times New Roman" w:hAnsi="Times New Roman" w:cs="Times New Roman"/>
          <w:sz w:val="20"/>
          <w:szCs w:val="20"/>
        </w:rPr>
        <w:t xml:space="preserve"> к Договору </w:t>
      </w:r>
    </w:p>
    <w:p w:rsidR="00835F84" w:rsidRPr="00B83EF0" w:rsidRDefault="00835F84" w:rsidP="00835F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3EF0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835F84" w:rsidRPr="00B83EF0" w:rsidRDefault="00835F84" w:rsidP="00835F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3EF0">
        <w:rPr>
          <w:rFonts w:ascii="Times New Roman" w:hAnsi="Times New Roman" w:cs="Times New Roman"/>
          <w:sz w:val="20"/>
          <w:szCs w:val="20"/>
        </w:rPr>
        <w:t>от «____»________________</w:t>
      </w:r>
    </w:p>
    <w:p w:rsidR="00835F84" w:rsidRPr="00B83EF0" w:rsidRDefault="00835F84" w:rsidP="00835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5F84" w:rsidRPr="002205B4" w:rsidRDefault="00835F84" w:rsidP="00835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2205B4">
        <w:rPr>
          <w:rFonts w:ascii="Times New Roman" w:eastAsia="Times New Roman" w:hAnsi="Times New Roman" w:cs="Times New Roman"/>
          <w:b/>
          <w:i/>
        </w:rPr>
        <w:t>Памятка по безопасности при нахождении в учебном центре</w:t>
      </w:r>
    </w:p>
    <w:p w:rsidR="00835F84" w:rsidRPr="002205B4" w:rsidRDefault="00835F84" w:rsidP="00835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:rsidR="00835F84" w:rsidRPr="002205B4" w:rsidRDefault="00835F84" w:rsidP="00E50C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bidi="en-US"/>
        </w:rPr>
      </w:pPr>
      <w:r w:rsidRPr="002205B4">
        <w:rPr>
          <w:rFonts w:ascii="Times New Roman" w:eastAsia="Times New Roman" w:hAnsi="Times New Roman" w:cs="Times New Roman"/>
          <w:lang w:bidi="en-US"/>
        </w:rPr>
        <w:t xml:space="preserve">1.1. При нахождении на территории НОУ ДПО «УЦПР» (УПК №1 г. Москва, УПК №2 г. Нововоронеж) с целью непосредственного участия в учебном процессе </w:t>
      </w:r>
      <w:r w:rsidR="00456023">
        <w:rPr>
          <w:rFonts w:ascii="Times New Roman" w:eastAsia="Times New Roman" w:hAnsi="Times New Roman" w:cs="Times New Roman"/>
          <w:lang w:bidi="en-US"/>
        </w:rPr>
        <w:t>Обучающийся</w:t>
      </w:r>
      <w:r w:rsidRPr="002205B4">
        <w:rPr>
          <w:rFonts w:ascii="Times New Roman" w:eastAsia="Times New Roman" w:hAnsi="Times New Roman" w:cs="Times New Roman"/>
          <w:lang w:bidi="en-US"/>
        </w:rPr>
        <w:t xml:space="preserve"> обязан: </w:t>
      </w:r>
    </w:p>
    <w:p w:rsidR="00835F84" w:rsidRPr="002205B4" w:rsidRDefault="00835F84" w:rsidP="00835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2205B4">
        <w:rPr>
          <w:rFonts w:ascii="Times New Roman" w:eastAsia="Times New Roman" w:hAnsi="Times New Roman" w:cs="Times New Roman"/>
          <w:lang w:bidi="en-US"/>
        </w:rPr>
        <w:t>- соблюдать требования</w:t>
      </w:r>
      <w:r w:rsidRPr="002205B4">
        <w:rPr>
          <w:rFonts w:ascii="Times New Roman" w:eastAsia="Times New Roman" w:hAnsi="Times New Roman" w:cs="Times New Roman"/>
          <w:kern w:val="3"/>
          <w:lang w:bidi="en-US"/>
        </w:rPr>
        <w:t xml:space="preserve"> </w:t>
      </w:r>
      <w:r w:rsidRPr="002205B4">
        <w:rPr>
          <w:rFonts w:ascii="Times New Roman" w:eastAsia="Times New Roman" w:hAnsi="Times New Roman" w:cs="Times New Roman"/>
          <w:lang w:bidi="en-US"/>
        </w:rPr>
        <w:t xml:space="preserve">правил внутреннего трудового распорядка, требования пропускного режима, требования в области охраны труда, промышленной, пожарной безопасности, охраны окружающей среды, предъявляемые учебным центром и в соответствии с законодательными и иными нормативными требованиями Российской Федерации; </w:t>
      </w:r>
    </w:p>
    <w:p w:rsidR="00835F84" w:rsidRPr="002205B4" w:rsidRDefault="00835F84" w:rsidP="00835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2205B4">
        <w:rPr>
          <w:rFonts w:ascii="Times New Roman" w:eastAsia="Times New Roman" w:hAnsi="Times New Roman" w:cs="Times New Roman"/>
          <w:lang w:bidi="en-US"/>
        </w:rPr>
        <w:t>- бережно относиться к имуществу учебного центра, а также выданной во временное  пользование специальной одежде, средствам индивидуальной защиты, инструменту, оборудованию, компьютерной техники;</w:t>
      </w:r>
    </w:p>
    <w:p w:rsidR="00835F84" w:rsidRPr="002205B4" w:rsidRDefault="00835F84" w:rsidP="00835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2205B4">
        <w:rPr>
          <w:rFonts w:ascii="Times New Roman" w:eastAsia="Times New Roman" w:hAnsi="Times New Roman" w:cs="Times New Roman"/>
          <w:lang w:bidi="en-US"/>
        </w:rPr>
        <w:t>- применять по назначению выданные средства индивидуальной защиты, инструмент, оборудование и компьютерную технику при работе в производственных мастерских, лабораториях, полигонах, компьютерных классах;</w:t>
      </w:r>
    </w:p>
    <w:p w:rsidR="00835F84" w:rsidRPr="002205B4" w:rsidRDefault="00835F84" w:rsidP="00835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2205B4">
        <w:rPr>
          <w:rFonts w:ascii="Times New Roman" w:eastAsia="Times New Roman" w:hAnsi="Times New Roman" w:cs="Times New Roman"/>
          <w:lang w:bidi="en-US"/>
        </w:rPr>
        <w:t>- вытереть пролитые на пол воду и другие жидкости или попросить об этом сотрудников учебного центра;</w:t>
      </w:r>
    </w:p>
    <w:p w:rsidR="00835F84" w:rsidRPr="002205B4" w:rsidRDefault="00835F84" w:rsidP="00835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2205B4">
        <w:rPr>
          <w:rFonts w:ascii="Times New Roman" w:eastAsia="Times New Roman" w:hAnsi="Times New Roman" w:cs="Times New Roman"/>
          <w:lang w:bidi="en-US"/>
        </w:rPr>
        <w:t>- немедленно сообщать куратору учебного процесса или персоналу учебного центра о происшедшем несчастном случае, об ухудшении состояния здоровья и обо всех замеченных им неисправностях оборудования, защитных устройств и компьютерной техники;</w:t>
      </w:r>
    </w:p>
    <w:p w:rsidR="00835F84" w:rsidRPr="002205B4" w:rsidRDefault="00835F84" w:rsidP="00E50C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bidi="en-US"/>
        </w:rPr>
      </w:pPr>
      <w:r w:rsidRPr="002205B4">
        <w:rPr>
          <w:rFonts w:ascii="Times New Roman" w:eastAsia="Times New Roman" w:hAnsi="Times New Roman" w:cs="Times New Roman"/>
          <w:lang w:bidi="en-US"/>
        </w:rPr>
        <w:t xml:space="preserve">1.2.Запрещается: </w:t>
      </w:r>
    </w:p>
    <w:p w:rsidR="00835F84" w:rsidRPr="002205B4" w:rsidRDefault="00835F84" w:rsidP="00835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2205B4">
        <w:rPr>
          <w:rFonts w:ascii="Times New Roman" w:eastAsia="Times New Roman" w:hAnsi="Times New Roman" w:cs="Times New Roman"/>
          <w:lang w:bidi="en-US"/>
        </w:rPr>
        <w:t>- подключать механизмы, приборы, оборудования к действующему водопроводу, воздуховоду, газопроводу, электрическим сетям (розеткам);</w:t>
      </w:r>
    </w:p>
    <w:p w:rsidR="00835F84" w:rsidRPr="002205B4" w:rsidRDefault="00835F84" w:rsidP="00835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2205B4">
        <w:rPr>
          <w:rFonts w:ascii="Times New Roman" w:eastAsia="Times New Roman" w:hAnsi="Times New Roman" w:cs="Times New Roman"/>
          <w:lang w:bidi="en-US"/>
        </w:rPr>
        <w:t>- останавливать двери лифта ногами, руками или другими посторонними предметами;</w:t>
      </w:r>
    </w:p>
    <w:p w:rsidR="00835F84" w:rsidRPr="002205B4" w:rsidRDefault="00835F84" w:rsidP="00835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2205B4">
        <w:rPr>
          <w:rFonts w:ascii="Times New Roman" w:eastAsia="Times New Roman" w:hAnsi="Times New Roman" w:cs="Times New Roman"/>
          <w:lang w:bidi="en-US"/>
        </w:rPr>
        <w:t>- приносить продукты питания и напитки в аудитории, мастерские и лаборатории;</w:t>
      </w:r>
    </w:p>
    <w:p w:rsidR="00835F84" w:rsidRPr="002205B4" w:rsidRDefault="00835F84" w:rsidP="00835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2205B4">
        <w:rPr>
          <w:rFonts w:ascii="Times New Roman" w:eastAsia="Times New Roman" w:hAnsi="Times New Roman" w:cs="Times New Roman"/>
          <w:lang w:bidi="en-US"/>
        </w:rPr>
        <w:t>- находиться в опасных зонах проведения работ;</w:t>
      </w:r>
    </w:p>
    <w:p w:rsidR="00835F84" w:rsidRPr="002205B4" w:rsidRDefault="00835F84" w:rsidP="00835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2205B4">
        <w:rPr>
          <w:rFonts w:ascii="Times New Roman" w:eastAsia="Times New Roman" w:hAnsi="Times New Roman" w:cs="Times New Roman"/>
          <w:lang w:bidi="en-US"/>
        </w:rPr>
        <w:t>- пользоваться компьютерами и сетью интернет без соответствующего разрешения представителя учебного центра;</w:t>
      </w:r>
    </w:p>
    <w:p w:rsidR="00835F84" w:rsidRPr="002205B4" w:rsidRDefault="00835F84" w:rsidP="00835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2205B4">
        <w:rPr>
          <w:rFonts w:ascii="Times New Roman" w:eastAsia="Times New Roman" w:hAnsi="Times New Roman" w:cs="Times New Roman"/>
          <w:lang w:bidi="en-US"/>
        </w:rPr>
        <w:t>- находиться на территории учебного центра в состоянии алкогольного, наркотического, токсикологического опьянения или распивать алкогольные напитки, курить в местах, которые не предназначены для курения;</w:t>
      </w:r>
    </w:p>
    <w:p w:rsidR="00835F84" w:rsidRPr="002205B4" w:rsidRDefault="00835F84" w:rsidP="00835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2205B4">
        <w:rPr>
          <w:rFonts w:ascii="Times New Roman" w:eastAsia="Times New Roman" w:hAnsi="Times New Roman" w:cs="Times New Roman"/>
          <w:lang w:bidi="en-US"/>
        </w:rPr>
        <w:t xml:space="preserve">- находиться в аудиториях в верхней одежде, раздеваться или вешать одежду, головные уборы, сумки на оборудование, компьютерную технику; </w:t>
      </w:r>
    </w:p>
    <w:p w:rsidR="00835F84" w:rsidRPr="002205B4" w:rsidRDefault="00835F84" w:rsidP="00835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2205B4">
        <w:rPr>
          <w:rFonts w:ascii="Times New Roman" w:eastAsia="Times New Roman" w:hAnsi="Times New Roman" w:cs="Times New Roman"/>
          <w:lang w:bidi="en-US"/>
        </w:rPr>
        <w:t>- находиться в производственных мастерских, лабораториях, аудиториях и полигонах без разрешения преподавательского состава учебного центра.</w:t>
      </w:r>
    </w:p>
    <w:p w:rsidR="00835F84" w:rsidRPr="002205B4" w:rsidRDefault="00835F84" w:rsidP="00E50C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205B4">
        <w:rPr>
          <w:rFonts w:ascii="Times New Roman" w:eastAsia="Times New Roman" w:hAnsi="Times New Roman" w:cs="Times New Roman"/>
        </w:rPr>
        <w:t>1.3. К практической работе в лабораториях, учебных мастерских и полигонах допускаются лица, прошедшие инструктаж по безопасности работ.</w:t>
      </w:r>
    </w:p>
    <w:p w:rsidR="00835F84" w:rsidRPr="002205B4" w:rsidRDefault="00835F84" w:rsidP="00E50C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205B4">
        <w:rPr>
          <w:rFonts w:ascii="Times New Roman" w:eastAsia="Times New Roman" w:hAnsi="Times New Roman" w:cs="Times New Roman"/>
        </w:rPr>
        <w:t>1.4. Необходимо соблюдать осторожность при переноске (перевозке) предметов, ограничивающих обзор пути движения и окружающей обстановки, а также при движении по скользкому покрытию и в темное время суток по открытой территории и в местах с недостаточным уровнем освещения.</w:t>
      </w:r>
    </w:p>
    <w:p w:rsidR="00835F84" w:rsidRPr="002205B4" w:rsidRDefault="00835F84" w:rsidP="00E50C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205B4">
        <w:rPr>
          <w:rFonts w:ascii="Times New Roman" w:eastAsia="Times New Roman" w:hAnsi="Times New Roman" w:cs="Times New Roman"/>
        </w:rPr>
        <w:t xml:space="preserve">1.5. В случае пожара или других причин эвакуации под руководством ответственного лица покинуть опасную зону согласно схемы эвакуации и знаков, которые указываю на ближайший выход, предупредить окружающих об опасности и эвакуации. </w:t>
      </w:r>
    </w:p>
    <w:p w:rsidR="00835F84" w:rsidRPr="002205B4" w:rsidRDefault="00835F84" w:rsidP="00E50C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205B4">
        <w:rPr>
          <w:rFonts w:ascii="Times New Roman" w:eastAsia="Times New Roman" w:hAnsi="Times New Roman" w:cs="Times New Roman"/>
        </w:rPr>
        <w:t xml:space="preserve">1.6. </w:t>
      </w:r>
      <w:r w:rsidR="00456023">
        <w:rPr>
          <w:rFonts w:ascii="Times New Roman" w:eastAsia="Times New Roman" w:hAnsi="Times New Roman" w:cs="Times New Roman"/>
        </w:rPr>
        <w:t>Обучающиеся</w:t>
      </w:r>
      <w:r w:rsidRPr="002205B4">
        <w:rPr>
          <w:rFonts w:ascii="Times New Roman" w:eastAsia="Times New Roman" w:hAnsi="Times New Roman" w:cs="Times New Roman"/>
        </w:rPr>
        <w:t xml:space="preserve"> при невыполнении ими требований безопасности, изложенных в инструкциях по охране труда при проведении практических  работ, а также в соответствии с государственными нормативными требованиями и в зависимости от характера нарушений несут ответственность в соответствии с действующим законодательством Российской Федерации.</w:t>
      </w:r>
    </w:p>
    <w:p w:rsidR="00835F84" w:rsidRDefault="00835F84" w:rsidP="00835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80FF5" w:rsidRDefault="00480FF5" w:rsidP="00835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3F0D" w:rsidRDefault="00883F0D" w:rsidP="00883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Обучающийся:</w:t>
      </w:r>
    </w:p>
    <w:p w:rsidR="00480FF5" w:rsidRPr="002205B4" w:rsidRDefault="00480FF5" w:rsidP="00835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5F84" w:rsidRPr="00B83EF0" w:rsidRDefault="00835F84" w:rsidP="00835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5B4">
        <w:rPr>
          <w:rFonts w:ascii="Times New Roman" w:eastAsia="Times New Roman" w:hAnsi="Times New Roman" w:cs="Times New Roman"/>
        </w:rPr>
        <w:t>С общими требованиями безопасности ознакомлен  _</w:t>
      </w:r>
      <w:r w:rsidR="00480FF5">
        <w:rPr>
          <w:rFonts w:ascii="Times New Roman" w:eastAsia="Times New Roman" w:hAnsi="Times New Roman" w:cs="Times New Roman"/>
        </w:rPr>
        <w:t>___________</w:t>
      </w:r>
      <w:r w:rsidRPr="002205B4">
        <w:rPr>
          <w:rFonts w:ascii="Times New Roman" w:eastAsia="Times New Roman" w:hAnsi="Times New Roman" w:cs="Times New Roman"/>
        </w:rPr>
        <w:t>__________/______________________/</w:t>
      </w:r>
    </w:p>
    <w:p w:rsidR="00835F84" w:rsidRDefault="00835F84" w:rsidP="00835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0288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</w:t>
      </w:r>
      <w:r w:rsidR="00AE03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0288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480FF5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Pr="0030288F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480FF5">
        <w:rPr>
          <w:rFonts w:ascii="Times New Roman" w:eastAsia="Times New Roman" w:hAnsi="Times New Roman" w:cs="Times New Roman"/>
          <w:sz w:val="20"/>
          <w:szCs w:val="20"/>
        </w:rPr>
        <w:t xml:space="preserve">                 п</w:t>
      </w:r>
      <w:r w:rsidRPr="0030288F">
        <w:rPr>
          <w:rFonts w:ascii="Times New Roman" w:eastAsia="Times New Roman" w:hAnsi="Times New Roman" w:cs="Times New Roman"/>
          <w:sz w:val="20"/>
          <w:szCs w:val="20"/>
        </w:rPr>
        <w:t>одпись</w:t>
      </w:r>
      <w:r w:rsidR="00480FF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 w:rsidRPr="0030288F">
        <w:rPr>
          <w:rFonts w:ascii="Times New Roman" w:eastAsia="Times New Roman" w:hAnsi="Times New Roman" w:cs="Times New Roman"/>
          <w:sz w:val="20"/>
          <w:szCs w:val="20"/>
        </w:rPr>
        <w:t>расшифровка</w:t>
      </w:r>
    </w:p>
    <w:p w:rsidR="00062BD5" w:rsidRPr="00835F84" w:rsidRDefault="00062BD5" w:rsidP="00835F84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062BD5" w:rsidRPr="00835F84" w:rsidSect="00FA0561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5C1" w:rsidRDefault="007855C1" w:rsidP="00840200">
      <w:pPr>
        <w:spacing w:after="0" w:line="240" w:lineRule="auto"/>
      </w:pPr>
      <w:r>
        <w:separator/>
      </w:r>
    </w:p>
  </w:endnote>
  <w:endnote w:type="continuationSeparator" w:id="0">
    <w:p w:rsidR="007855C1" w:rsidRDefault="007855C1" w:rsidP="0084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5C1" w:rsidRDefault="007855C1" w:rsidP="00840200">
      <w:pPr>
        <w:spacing w:after="0" w:line="240" w:lineRule="auto"/>
      </w:pPr>
      <w:r>
        <w:separator/>
      </w:r>
    </w:p>
  </w:footnote>
  <w:footnote w:type="continuationSeparator" w:id="0">
    <w:p w:rsidR="007855C1" w:rsidRDefault="007855C1" w:rsidP="00840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E5"/>
      </v:shape>
    </w:pict>
  </w:numPicBullet>
  <w:abstractNum w:abstractNumId="0">
    <w:nsid w:val="FFFFFFFE"/>
    <w:multiLevelType w:val="singleLevel"/>
    <w:tmpl w:val="5BE49AC4"/>
    <w:lvl w:ilvl="0">
      <w:numFmt w:val="bullet"/>
      <w:lvlText w:val="*"/>
      <w:lvlJc w:val="left"/>
    </w:lvl>
  </w:abstractNum>
  <w:abstractNum w:abstractNumId="1">
    <w:nsid w:val="014845A0"/>
    <w:multiLevelType w:val="hybridMultilevel"/>
    <w:tmpl w:val="A60C8804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">
    <w:nsid w:val="01611848"/>
    <w:multiLevelType w:val="multilevel"/>
    <w:tmpl w:val="AC420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3">
    <w:nsid w:val="026876F8"/>
    <w:multiLevelType w:val="multilevel"/>
    <w:tmpl w:val="359620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72B2D70"/>
    <w:multiLevelType w:val="multilevel"/>
    <w:tmpl w:val="A8649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241"/>
        </w:tabs>
        <w:ind w:left="324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C695B8B"/>
    <w:multiLevelType w:val="hybridMultilevel"/>
    <w:tmpl w:val="7214F98C"/>
    <w:lvl w:ilvl="0" w:tplc="A03EE81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1230C"/>
    <w:multiLevelType w:val="hybridMultilevel"/>
    <w:tmpl w:val="AA9C8E6C"/>
    <w:lvl w:ilvl="0" w:tplc="0314824C">
      <w:start w:val="1"/>
      <w:numFmt w:val="decimal"/>
      <w:lvlText w:val="3.1.%1"/>
      <w:lvlJc w:val="left"/>
      <w:pPr>
        <w:ind w:left="8157" w:hanging="360"/>
      </w:pPr>
      <w:rPr>
        <w:rFonts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07FBE"/>
    <w:multiLevelType w:val="multilevel"/>
    <w:tmpl w:val="68B2E04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3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45214ED"/>
    <w:multiLevelType w:val="hybridMultilevel"/>
    <w:tmpl w:val="5204B4D0"/>
    <w:lvl w:ilvl="0" w:tplc="4B6CD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A69B6"/>
    <w:multiLevelType w:val="hybridMultilevel"/>
    <w:tmpl w:val="81D42B90"/>
    <w:lvl w:ilvl="0" w:tplc="45006684">
      <w:start w:val="1"/>
      <w:numFmt w:val="decimal"/>
      <w:lvlText w:val="3.2.%1."/>
      <w:lvlJc w:val="left"/>
      <w:pPr>
        <w:ind w:left="1211" w:hanging="360"/>
      </w:pPr>
      <w:rPr>
        <w:rFonts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A4B9A"/>
    <w:multiLevelType w:val="hybridMultilevel"/>
    <w:tmpl w:val="395E31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CE773D"/>
    <w:multiLevelType w:val="multilevel"/>
    <w:tmpl w:val="6CBA8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CC419C7"/>
    <w:multiLevelType w:val="multilevel"/>
    <w:tmpl w:val="0238639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13"/>
        </w:tabs>
        <w:ind w:left="1497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2CFC04B2"/>
    <w:multiLevelType w:val="hybridMultilevel"/>
    <w:tmpl w:val="B37C12FE"/>
    <w:lvl w:ilvl="0" w:tplc="3F1C85C8">
      <w:start w:val="1"/>
      <w:numFmt w:val="decimal"/>
      <w:lvlText w:val="4.1.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2C10DA"/>
    <w:multiLevelType w:val="hybridMultilevel"/>
    <w:tmpl w:val="11263FBA"/>
    <w:lvl w:ilvl="0" w:tplc="A6D480A2">
      <w:start w:val="1"/>
      <w:numFmt w:val="decimal"/>
      <w:lvlText w:val="6.%1."/>
      <w:lvlJc w:val="left"/>
      <w:pPr>
        <w:ind w:left="1080" w:hanging="360"/>
      </w:pPr>
      <w:rPr>
        <w:rFonts w:ascii="Times New Roman" w:hAnsi="Times New Roman" w:hint="default"/>
        <w:spacing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C241E"/>
    <w:multiLevelType w:val="hybridMultilevel"/>
    <w:tmpl w:val="A978F2D8"/>
    <w:lvl w:ilvl="0" w:tplc="58DA390E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3D7C15"/>
    <w:multiLevelType w:val="hybridMultilevel"/>
    <w:tmpl w:val="16983D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CD6BDC"/>
    <w:multiLevelType w:val="multilevel"/>
    <w:tmpl w:val="2C02D7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6620233"/>
    <w:multiLevelType w:val="hybridMultilevel"/>
    <w:tmpl w:val="02024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215438"/>
    <w:multiLevelType w:val="multilevel"/>
    <w:tmpl w:val="AC420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0">
    <w:nsid w:val="3DF81B20"/>
    <w:multiLevelType w:val="hybridMultilevel"/>
    <w:tmpl w:val="AC26A2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474B2F"/>
    <w:multiLevelType w:val="hybridMultilevel"/>
    <w:tmpl w:val="01848DC6"/>
    <w:lvl w:ilvl="0" w:tplc="CF628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A136C8"/>
    <w:multiLevelType w:val="hybridMultilevel"/>
    <w:tmpl w:val="FAD42FBA"/>
    <w:lvl w:ilvl="0" w:tplc="4CE08A56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hint="default"/>
        <w:spacing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460458"/>
    <w:multiLevelType w:val="hybridMultilevel"/>
    <w:tmpl w:val="FF981BAC"/>
    <w:lvl w:ilvl="0" w:tplc="87400432">
      <w:start w:val="1"/>
      <w:numFmt w:val="decimal"/>
      <w:lvlText w:val="5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303F8E"/>
    <w:multiLevelType w:val="hybridMultilevel"/>
    <w:tmpl w:val="75721FC8"/>
    <w:lvl w:ilvl="0" w:tplc="AF864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6126601"/>
    <w:multiLevelType w:val="hybridMultilevel"/>
    <w:tmpl w:val="F27E8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AC38CB"/>
    <w:multiLevelType w:val="multilevel"/>
    <w:tmpl w:val="0B82D8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48F7631E"/>
    <w:multiLevelType w:val="hybridMultilevel"/>
    <w:tmpl w:val="0B3C7AA8"/>
    <w:lvl w:ilvl="0" w:tplc="44247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05A44DE"/>
    <w:multiLevelType w:val="hybridMultilevel"/>
    <w:tmpl w:val="75F831C4"/>
    <w:lvl w:ilvl="0" w:tplc="CF628E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746B99"/>
    <w:multiLevelType w:val="hybridMultilevel"/>
    <w:tmpl w:val="91EECB8E"/>
    <w:lvl w:ilvl="0" w:tplc="EE3C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9857A6"/>
    <w:multiLevelType w:val="hybridMultilevel"/>
    <w:tmpl w:val="8472B386"/>
    <w:lvl w:ilvl="0" w:tplc="B12C987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69469B"/>
    <w:multiLevelType w:val="hybridMultilevel"/>
    <w:tmpl w:val="2C1ED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7E9EEE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E31B8A"/>
    <w:multiLevelType w:val="multilevel"/>
    <w:tmpl w:val="671E4B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A11021E"/>
    <w:multiLevelType w:val="hybridMultilevel"/>
    <w:tmpl w:val="FD7636B2"/>
    <w:lvl w:ilvl="0" w:tplc="792637C8">
      <w:start w:val="1"/>
      <w:numFmt w:val="decimal"/>
      <w:lvlText w:val="7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E8618D"/>
    <w:multiLevelType w:val="hybridMultilevel"/>
    <w:tmpl w:val="EED62BD8"/>
    <w:lvl w:ilvl="0" w:tplc="AEA6B0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46F37B2"/>
    <w:multiLevelType w:val="multilevel"/>
    <w:tmpl w:val="AE407A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6FF08BC"/>
    <w:multiLevelType w:val="hybridMultilevel"/>
    <w:tmpl w:val="FC4EED26"/>
    <w:lvl w:ilvl="0" w:tplc="4D0EA51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D10208"/>
    <w:multiLevelType w:val="hybridMultilevel"/>
    <w:tmpl w:val="00040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F0671E"/>
    <w:multiLevelType w:val="hybridMultilevel"/>
    <w:tmpl w:val="03AC42E4"/>
    <w:lvl w:ilvl="0" w:tplc="6FE299AC">
      <w:start w:val="1"/>
      <w:numFmt w:val="decimal"/>
      <w:lvlText w:val="3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161C5"/>
    <w:multiLevelType w:val="hybridMultilevel"/>
    <w:tmpl w:val="16643E7A"/>
    <w:lvl w:ilvl="0" w:tplc="A87E9EE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A611F3"/>
    <w:multiLevelType w:val="multilevel"/>
    <w:tmpl w:val="3844196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7831DB3"/>
    <w:multiLevelType w:val="multilevel"/>
    <w:tmpl w:val="1E6C7D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A251F65"/>
    <w:multiLevelType w:val="hybridMultilevel"/>
    <w:tmpl w:val="20D4AC0A"/>
    <w:lvl w:ilvl="0" w:tplc="A03EE81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830543"/>
    <w:multiLevelType w:val="multilevel"/>
    <w:tmpl w:val="0A9EA5A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125" w:hanging="720"/>
      </w:pPr>
      <w:rPr>
        <w:rFonts w:hint="default"/>
        <w:spacing w:val="0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2"/>
  </w:num>
  <w:num w:numId="2">
    <w:abstractNumId w:val="22"/>
  </w:num>
  <w:num w:numId="3">
    <w:abstractNumId w:val="4"/>
  </w:num>
  <w:num w:numId="4">
    <w:abstractNumId w:val="40"/>
  </w:num>
  <w:num w:numId="5">
    <w:abstractNumId w:val="43"/>
  </w:num>
  <w:num w:numId="6">
    <w:abstractNumId w:val="6"/>
  </w:num>
  <w:num w:numId="7">
    <w:abstractNumId w:val="9"/>
  </w:num>
  <w:num w:numId="8">
    <w:abstractNumId w:val="7"/>
  </w:num>
  <w:num w:numId="9">
    <w:abstractNumId w:val="14"/>
  </w:num>
  <w:num w:numId="10">
    <w:abstractNumId w:val="23"/>
  </w:num>
  <w:num w:numId="11">
    <w:abstractNumId w:val="33"/>
  </w:num>
  <w:num w:numId="12">
    <w:abstractNumId w:val="37"/>
  </w:num>
  <w:num w:numId="13">
    <w:abstractNumId w:val="1"/>
  </w:num>
  <w:num w:numId="14">
    <w:abstractNumId w:val="29"/>
  </w:num>
  <w:num w:numId="15">
    <w:abstractNumId w:val="24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0"/>
  </w:num>
  <w:num w:numId="19">
    <w:abstractNumId w:val="8"/>
  </w:num>
  <w:num w:numId="20">
    <w:abstractNumId w:val="34"/>
  </w:num>
  <w:num w:numId="21">
    <w:abstractNumId w:val="17"/>
  </w:num>
  <w:num w:numId="22">
    <w:abstractNumId w:val="11"/>
  </w:num>
  <w:num w:numId="23">
    <w:abstractNumId w:val="41"/>
  </w:num>
  <w:num w:numId="24">
    <w:abstractNumId w:val="26"/>
  </w:num>
  <w:num w:numId="25">
    <w:abstractNumId w:val="27"/>
  </w:num>
  <w:num w:numId="26">
    <w:abstractNumId w:val="2"/>
  </w:num>
  <w:num w:numId="27">
    <w:abstractNumId w:val="20"/>
  </w:num>
  <w:num w:numId="28">
    <w:abstractNumId w:val="19"/>
  </w:num>
  <w:num w:numId="29">
    <w:abstractNumId w:val="25"/>
  </w:num>
  <w:num w:numId="30">
    <w:abstractNumId w:val="28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32"/>
  </w:num>
  <w:num w:numId="34">
    <w:abstractNumId w:val="16"/>
  </w:num>
  <w:num w:numId="35">
    <w:abstractNumId w:val="13"/>
  </w:num>
  <w:num w:numId="36">
    <w:abstractNumId w:val="18"/>
  </w:num>
  <w:num w:numId="37">
    <w:abstractNumId w:val="35"/>
  </w:num>
  <w:num w:numId="38">
    <w:abstractNumId w:val="3"/>
  </w:num>
  <w:num w:numId="39">
    <w:abstractNumId w:val="15"/>
  </w:num>
  <w:num w:numId="40">
    <w:abstractNumId w:val="38"/>
  </w:num>
  <w:num w:numId="41">
    <w:abstractNumId w:val="30"/>
  </w:num>
  <w:num w:numId="42">
    <w:abstractNumId w:val="5"/>
  </w:num>
  <w:num w:numId="43">
    <w:abstractNumId w:val="42"/>
  </w:num>
  <w:num w:numId="44">
    <w:abstractNumId w:val="21"/>
  </w:num>
  <w:num w:numId="45">
    <w:abstractNumId w:val="31"/>
  </w:num>
  <w:num w:numId="46">
    <w:abstractNumId w:val="3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D3F13"/>
    <w:rsid w:val="000100E6"/>
    <w:rsid w:val="00010C9B"/>
    <w:rsid w:val="00010E5A"/>
    <w:rsid w:val="00012BCF"/>
    <w:rsid w:val="00015DEE"/>
    <w:rsid w:val="0002096D"/>
    <w:rsid w:val="00022CCC"/>
    <w:rsid w:val="00026582"/>
    <w:rsid w:val="00030652"/>
    <w:rsid w:val="0004250A"/>
    <w:rsid w:val="00042594"/>
    <w:rsid w:val="00042EDC"/>
    <w:rsid w:val="0004381B"/>
    <w:rsid w:val="00053321"/>
    <w:rsid w:val="00055EA2"/>
    <w:rsid w:val="00060A57"/>
    <w:rsid w:val="00061085"/>
    <w:rsid w:val="00062BD5"/>
    <w:rsid w:val="00073A7B"/>
    <w:rsid w:val="00074A59"/>
    <w:rsid w:val="00074CFB"/>
    <w:rsid w:val="0008553F"/>
    <w:rsid w:val="00087A92"/>
    <w:rsid w:val="00093532"/>
    <w:rsid w:val="00097F34"/>
    <w:rsid w:val="000A564D"/>
    <w:rsid w:val="000A6A71"/>
    <w:rsid w:val="000B4147"/>
    <w:rsid w:val="000B5D4E"/>
    <w:rsid w:val="000C4210"/>
    <w:rsid w:val="000D4A18"/>
    <w:rsid w:val="000D79AF"/>
    <w:rsid w:val="000E31FC"/>
    <w:rsid w:val="000E39E6"/>
    <w:rsid w:val="00120DC7"/>
    <w:rsid w:val="00121639"/>
    <w:rsid w:val="00122D7A"/>
    <w:rsid w:val="00127E86"/>
    <w:rsid w:val="001308B1"/>
    <w:rsid w:val="001326FB"/>
    <w:rsid w:val="001345C5"/>
    <w:rsid w:val="001528D8"/>
    <w:rsid w:val="0015363F"/>
    <w:rsid w:val="00154B1F"/>
    <w:rsid w:val="00154D4F"/>
    <w:rsid w:val="001714D0"/>
    <w:rsid w:val="0017462A"/>
    <w:rsid w:val="0018170F"/>
    <w:rsid w:val="001832DC"/>
    <w:rsid w:val="00186774"/>
    <w:rsid w:val="00191979"/>
    <w:rsid w:val="001941BE"/>
    <w:rsid w:val="001A3EA1"/>
    <w:rsid w:val="001C51AC"/>
    <w:rsid w:val="001C526E"/>
    <w:rsid w:val="001D0ED7"/>
    <w:rsid w:val="001D36FC"/>
    <w:rsid w:val="001F3AB2"/>
    <w:rsid w:val="001F6B21"/>
    <w:rsid w:val="001F7614"/>
    <w:rsid w:val="00202603"/>
    <w:rsid w:val="00204771"/>
    <w:rsid w:val="002205B4"/>
    <w:rsid w:val="00227A24"/>
    <w:rsid w:val="00240094"/>
    <w:rsid w:val="002406A6"/>
    <w:rsid w:val="0025484B"/>
    <w:rsid w:val="00255091"/>
    <w:rsid w:val="002557CE"/>
    <w:rsid w:val="00260118"/>
    <w:rsid w:val="00260F33"/>
    <w:rsid w:val="00262124"/>
    <w:rsid w:val="0027011A"/>
    <w:rsid w:val="002707ED"/>
    <w:rsid w:val="00271B60"/>
    <w:rsid w:val="00272914"/>
    <w:rsid w:val="002766D5"/>
    <w:rsid w:val="00285DA4"/>
    <w:rsid w:val="00286F33"/>
    <w:rsid w:val="00287BBB"/>
    <w:rsid w:val="00296F5D"/>
    <w:rsid w:val="002A1E74"/>
    <w:rsid w:val="002A220A"/>
    <w:rsid w:val="002A6695"/>
    <w:rsid w:val="002B2D18"/>
    <w:rsid w:val="002B7C30"/>
    <w:rsid w:val="002C440A"/>
    <w:rsid w:val="002C5A21"/>
    <w:rsid w:val="002C6B62"/>
    <w:rsid w:val="002D63CE"/>
    <w:rsid w:val="002F6F11"/>
    <w:rsid w:val="00301B86"/>
    <w:rsid w:val="003027A5"/>
    <w:rsid w:val="0030288F"/>
    <w:rsid w:val="00302EE7"/>
    <w:rsid w:val="003045AD"/>
    <w:rsid w:val="00306D92"/>
    <w:rsid w:val="003076EB"/>
    <w:rsid w:val="00310E20"/>
    <w:rsid w:val="003121D6"/>
    <w:rsid w:val="00327C67"/>
    <w:rsid w:val="00333280"/>
    <w:rsid w:val="00333C15"/>
    <w:rsid w:val="003466F6"/>
    <w:rsid w:val="003550B2"/>
    <w:rsid w:val="0035551B"/>
    <w:rsid w:val="00360915"/>
    <w:rsid w:val="00367483"/>
    <w:rsid w:val="0037249E"/>
    <w:rsid w:val="003741C6"/>
    <w:rsid w:val="00374EF2"/>
    <w:rsid w:val="003B17A9"/>
    <w:rsid w:val="003B65C0"/>
    <w:rsid w:val="003C0BE6"/>
    <w:rsid w:val="003C2BE7"/>
    <w:rsid w:val="003D3016"/>
    <w:rsid w:val="003D6C30"/>
    <w:rsid w:val="003E1513"/>
    <w:rsid w:val="003F4632"/>
    <w:rsid w:val="0040252A"/>
    <w:rsid w:val="00403420"/>
    <w:rsid w:val="0040485C"/>
    <w:rsid w:val="004050AB"/>
    <w:rsid w:val="0040629C"/>
    <w:rsid w:val="0040782B"/>
    <w:rsid w:val="00410044"/>
    <w:rsid w:val="00424DAE"/>
    <w:rsid w:val="00426A70"/>
    <w:rsid w:val="00433EA9"/>
    <w:rsid w:val="00444126"/>
    <w:rsid w:val="004451B0"/>
    <w:rsid w:val="004546B1"/>
    <w:rsid w:val="00456023"/>
    <w:rsid w:val="004568F8"/>
    <w:rsid w:val="00462B1E"/>
    <w:rsid w:val="00463EEC"/>
    <w:rsid w:val="00463F00"/>
    <w:rsid w:val="00473A91"/>
    <w:rsid w:val="0047624F"/>
    <w:rsid w:val="00480FF5"/>
    <w:rsid w:val="00481596"/>
    <w:rsid w:val="004909BD"/>
    <w:rsid w:val="004945EF"/>
    <w:rsid w:val="004A2C1B"/>
    <w:rsid w:val="004A4C5E"/>
    <w:rsid w:val="004B5213"/>
    <w:rsid w:val="004C0169"/>
    <w:rsid w:val="004C0E3F"/>
    <w:rsid w:val="004D767B"/>
    <w:rsid w:val="004E0FD7"/>
    <w:rsid w:val="00515A88"/>
    <w:rsid w:val="005171D4"/>
    <w:rsid w:val="005200D1"/>
    <w:rsid w:val="005264AF"/>
    <w:rsid w:val="0054383B"/>
    <w:rsid w:val="00543DF0"/>
    <w:rsid w:val="005556E2"/>
    <w:rsid w:val="00556FFC"/>
    <w:rsid w:val="0056540B"/>
    <w:rsid w:val="005716EA"/>
    <w:rsid w:val="0057686E"/>
    <w:rsid w:val="00576DA0"/>
    <w:rsid w:val="00583F77"/>
    <w:rsid w:val="00587EB4"/>
    <w:rsid w:val="00591605"/>
    <w:rsid w:val="00592EFD"/>
    <w:rsid w:val="005A645F"/>
    <w:rsid w:val="005B718E"/>
    <w:rsid w:val="005C3DAD"/>
    <w:rsid w:val="005D06C8"/>
    <w:rsid w:val="005D3F13"/>
    <w:rsid w:val="005D443F"/>
    <w:rsid w:val="005D66B2"/>
    <w:rsid w:val="005E2335"/>
    <w:rsid w:val="005F21AC"/>
    <w:rsid w:val="005F673E"/>
    <w:rsid w:val="0060134A"/>
    <w:rsid w:val="00605D1F"/>
    <w:rsid w:val="00610BC0"/>
    <w:rsid w:val="00610C27"/>
    <w:rsid w:val="00610D50"/>
    <w:rsid w:val="006135D5"/>
    <w:rsid w:val="006136C9"/>
    <w:rsid w:val="00617BAC"/>
    <w:rsid w:val="00617FC4"/>
    <w:rsid w:val="00627A66"/>
    <w:rsid w:val="006517CE"/>
    <w:rsid w:val="00665067"/>
    <w:rsid w:val="00670592"/>
    <w:rsid w:val="00682619"/>
    <w:rsid w:val="00690B12"/>
    <w:rsid w:val="006962D0"/>
    <w:rsid w:val="006A6F9C"/>
    <w:rsid w:val="006C3F8D"/>
    <w:rsid w:val="006C628E"/>
    <w:rsid w:val="006C663E"/>
    <w:rsid w:val="006C7503"/>
    <w:rsid w:val="006C76F6"/>
    <w:rsid w:val="006D33ED"/>
    <w:rsid w:val="006E22FF"/>
    <w:rsid w:val="006E4FA3"/>
    <w:rsid w:val="006E586A"/>
    <w:rsid w:val="006E7876"/>
    <w:rsid w:val="006F1198"/>
    <w:rsid w:val="006F3BDA"/>
    <w:rsid w:val="006F647F"/>
    <w:rsid w:val="00717B1E"/>
    <w:rsid w:val="00720F41"/>
    <w:rsid w:val="007223E1"/>
    <w:rsid w:val="00733496"/>
    <w:rsid w:val="00733EDF"/>
    <w:rsid w:val="00741DB2"/>
    <w:rsid w:val="00770AA9"/>
    <w:rsid w:val="007711FA"/>
    <w:rsid w:val="00774DB8"/>
    <w:rsid w:val="007855C1"/>
    <w:rsid w:val="00785EE7"/>
    <w:rsid w:val="00786A67"/>
    <w:rsid w:val="00790101"/>
    <w:rsid w:val="00793CC4"/>
    <w:rsid w:val="00794EEA"/>
    <w:rsid w:val="007A3549"/>
    <w:rsid w:val="007B053B"/>
    <w:rsid w:val="007C34C1"/>
    <w:rsid w:val="007C6B0E"/>
    <w:rsid w:val="007D0C96"/>
    <w:rsid w:val="007E51A5"/>
    <w:rsid w:val="007E70E4"/>
    <w:rsid w:val="007F069E"/>
    <w:rsid w:val="007F1524"/>
    <w:rsid w:val="007F60BA"/>
    <w:rsid w:val="007F620B"/>
    <w:rsid w:val="00802819"/>
    <w:rsid w:val="00804462"/>
    <w:rsid w:val="00813376"/>
    <w:rsid w:val="00823390"/>
    <w:rsid w:val="00823B0B"/>
    <w:rsid w:val="00835F84"/>
    <w:rsid w:val="0083700D"/>
    <w:rsid w:val="00840200"/>
    <w:rsid w:val="008469C2"/>
    <w:rsid w:val="0085773A"/>
    <w:rsid w:val="00862D91"/>
    <w:rsid w:val="00867D0C"/>
    <w:rsid w:val="00874EA7"/>
    <w:rsid w:val="00883C2D"/>
    <w:rsid w:val="00883F0D"/>
    <w:rsid w:val="008849C6"/>
    <w:rsid w:val="008B1B49"/>
    <w:rsid w:val="008C58D3"/>
    <w:rsid w:val="008D14EA"/>
    <w:rsid w:val="008F420F"/>
    <w:rsid w:val="00915875"/>
    <w:rsid w:val="00921C6C"/>
    <w:rsid w:val="00922732"/>
    <w:rsid w:val="009460D7"/>
    <w:rsid w:val="009576C0"/>
    <w:rsid w:val="009601BB"/>
    <w:rsid w:val="009633F3"/>
    <w:rsid w:val="009669C0"/>
    <w:rsid w:val="00972B83"/>
    <w:rsid w:val="00983FBF"/>
    <w:rsid w:val="00985916"/>
    <w:rsid w:val="0099183F"/>
    <w:rsid w:val="009A3A77"/>
    <w:rsid w:val="009A6FBC"/>
    <w:rsid w:val="009B3785"/>
    <w:rsid w:val="009B751D"/>
    <w:rsid w:val="009C1B1D"/>
    <w:rsid w:val="009C2183"/>
    <w:rsid w:val="009C382D"/>
    <w:rsid w:val="009C5B8E"/>
    <w:rsid w:val="009C60E7"/>
    <w:rsid w:val="009C6318"/>
    <w:rsid w:val="009D5AC7"/>
    <w:rsid w:val="009E0AC1"/>
    <w:rsid w:val="009E35CB"/>
    <w:rsid w:val="009E36EA"/>
    <w:rsid w:val="009E6C01"/>
    <w:rsid w:val="009E7D75"/>
    <w:rsid w:val="00A04A5D"/>
    <w:rsid w:val="00A068B6"/>
    <w:rsid w:val="00A309F4"/>
    <w:rsid w:val="00A3254D"/>
    <w:rsid w:val="00A550E7"/>
    <w:rsid w:val="00A65296"/>
    <w:rsid w:val="00A713A9"/>
    <w:rsid w:val="00A73C57"/>
    <w:rsid w:val="00A74E2E"/>
    <w:rsid w:val="00A76A1F"/>
    <w:rsid w:val="00A772B5"/>
    <w:rsid w:val="00A84950"/>
    <w:rsid w:val="00A84BA4"/>
    <w:rsid w:val="00A95EE0"/>
    <w:rsid w:val="00A97596"/>
    <w:rsid w:val="00AA1786"/>
    <w:rsid w:val="00AA3E02"/>
    <w:rsid w:val="00AA515D"/>
    <w:rsid w:val="00AB2C0D"/>
    <w:rsid w:val="00AD4235"/>
    <w:rsid w:val="00AD5E46"/>
    <w:rsid w:val="00AE03E0"/>
    <w:rsid w:val="00AE1978"/>
    <w:rsid w:val="00AE1A67"/>
    <w:rsid w:val="00AF3158"/>
    <w:rsid w:val="00B03564"/>
    <w:rsid w:val="00B039C3"/>
    <w:rsid w:val="00B16226"/>
    <w:rsid w:val="00B3069C"/>
    <w:rsid w:val="00B432C5"/>
    <w:rsid w:val="00B64032"/>
    <w:rsid w:val="00B71103"/>
    <w:rsid w:val="00B73FE6"/>
    <w:rsid w:val="00B813E2"/>
    <w:rsid w:val="00B83EF0"/>
    <w:rsid w:val="00B92018"/>
    <w:rsid w:val="00BA1C75"/>
    <w:rsid w:val="00BA23C1"/>
    <w:rsid w:val="00BA3A0F"/>
    <w:rsid w:val="00BB7CFE"/>
    <w:rsid w:val="00BC164D"/>
    <w:rsid w:val="00BC5CD1"/>
    <w:rsid w:val="00BD13BE"/>
    <w:rsid w:val="00BD13DC"/>
    <w:rsid w:val="00BD2ACA"/>
    <w:rsid w:val="00BE1F9B"/>
    <w:rsid w:val="00BE30E1"/>
    <w:rsid w:val="00BF0144"/>
    <w:rsid w:val="00BF19F0"/>
    <w:rsid w:val="00BF74D2"/>
    <w:rsid w:val="00C0263B"/>
    <w:rsid w:val="00C036C8"/>
    <w:rsid w:val="00C054FD"/>
    <w:rsid w:val="00C10450"/>
    <w:rsid w:val="00C15D95"/>
    <w:rsid w:val="00C22494"/>
    <w:rsid w:val="00C22C6A"/>
    <w:rsid w:val="00C23CB7"/>
    <w:rsid w:val="00C357E3"/>
    <w:rsid w:val="00C46BAF"/>
    <w:rsid w:val="00C473DF"/>
    <w:rsid w:val="00C501EA"/>
    <w:rsid w:val="00C675A1"/>
    <w:rsid w:val="00C75B60"/>
    <w:rsid w:val="00C81602"/>
    <w:rsid w:val="00C825D5"/>
    <w:rsid w:val="00C82D5A"/>
    <w:rsid w:val="00C91FD2"/>
    <w:rsid w:val="00C9694E"/>
    <w:rsid w:val="00CA5A13"/>
    <w:rsid w:val="00CA7ADD"/>
    <w:rsid w:val="00CB6A2D"/>
    <w:rsid w:val="00CC48AF"/>
    <w:rsid w:val="00CC55A6"/>
    <w:rsid w:val="00CD320E"/>
    <w:rsid w:val="00CF71DB"/>
    <w:rsid w:val="00CF7B0C"/>
    <w:rsid w:val="00D04CD8"/>
    <w:rsid w:val="00D0562B"/>
    <w:rsid w:val="00D10DAC"/>
    <w:rsid w:val="00D12763"/>
    <w:rsid w:val="00D15B47"/>
    <w:rsid w:val="00D161C4"/>
    <w:rsid w:val="00D216FB"/>
    <w:rsid w:val="00D22EEC"/>
    <w:rsid w:val="00D23695"/>
    <w:rsid w:val="00D259A8"/>
    <w:rsid w:val="00D41257"/>
    <w:rsid w:val="00D43D2F"/>
    <w:rsid w:val="00D50E43"/>
    <w:rsid w:val="00D52EB8"/>
    <w:rsid w:val="00D5378D"/>
    <w:rsid w:val="00D60783"/>
    <w:rsid w:val="00D608AA"/>
    <w:rsid w:val="00D624FE"/>
    <w:rsid w:val="00D644BD"/>
    <w:rsid w:val="00D71129"/>
    <w:rsid w:val="00D72568"/>
    <w:rsid w:val="00D75DE0"/>
    <w:rsid w:val="00D802CB"/>
    <w:rsid w:val="00DA1230"/>
    <w:rsid w:val="00DA23C4"/>
    <w:rsid w:val="00DB314A"/>
    <w:rsid w:val="00DB436A"/>
    <w:rsid w:val="00DB4460"/>
    <w:rsid w:val="00DB6F3B"/>
    <w:rsid w:val="00DC4DE2"/>
    <w:rsid w:val="00DC6038"/>
    <w:rsid w:val="00DE0842"/>
    <w:rsid w:val="00DE73B6"/>
    <w:rsid w:val="00DF7868"/>
    <w:rsid w:val="00E1479E"/>
    <w:rsid w:val="00E20B01"/>
    <w:rsid w:val="00E20B88"/>
    <w:rsid w:val="00E22CBA"/>
    <w:rsid w:val="00E23047"/>
    <w:rsid w:val="00E318B9"/>
    <w:rsid w:val="00E328B3"/>
    <w:rsid w:val="00E339CF"/>
    <w:rsid w:val="00E414FB"/>
    <w:rsid w:val="00E4173B"/>
    <w:rsid w:val="00E46907"/>
    <w:rsid w:val="00E503AD"/>
    <w:rsid w:val="00E50C38"/>
    <w:rsid w:val="00E53A56"/>
    <w:rsid w:val="00E559D7"/>
    <w:rsid w:val="00E605A8"/>
    <w:rsid w:val="00E61BF5"/>
    <w:rsid w:val="00E72D54"/>
    <w:rsid w:val="00E74BE6"/>
    <w:rsid w:val="00E757AA"/>
    <w:rsid w:val="00E77C9A"/>
    <w:rsid w:val="00E77CAE"/>
    <w:rsid w:val="00E822BE"/>
    <w:rsid w:val="00E863E9"/>
    <w:rsid w:val="00E86BAE"/>
    <w:rsid w:val="00E916B9"/>
    <w:rsid w:val="00E9231E"/>
    <w:rsid w:val="00E95405"/>
    <w:rsid w:val="00EA0541"/>
    <w:rsid w:val="00EA26E5"/>
    <w:rsid w:val="00EC2195"/>
    <w:rsid w:val="00EC3219"/>
    <w:rsid w:val="00EC36E2"/>
    <w:rsid w:val="00EC6581"/>
    <w:rsid w:val="00EC7450"/>
    <w:rsid w:val="00ED3329"/>
    <w:rsid w:val="00ED4587"/>
    <w:rsid w:val="00ED79F5"/>
    <w:rsid w:val="00EE2AAC"/>
    <w:rsid w:val="00EE3149"/>
    <w:rsid w:val="00EE6F43"/>
    <w:rsid w:val="00EF03AB"/>
    <w:rsid w:val="00F0234E"/>
    <w:rsid w:val="00F027E9"/>
    <w:rsid w:val="00F12866"/>
    <w:rsid w:val="00F1387A"/>
    <w:rsid w:val="00F17023"/>
    <w:rsid w:val="00F22A5C"/>
    <w:rsid w:val="00F235E1"/>
    <w:rsid w:val="00F303F1"/>
    <w:rsid w:val="00F30AA8"/>
    <w:rsid w:val="00F366E1"/>
    <w:rsid w:val="00F44577"/>
    <w:rsid w:val="00F4722F"/>
    <w:rsid w:val="00F65240"/>
    <w:rsid w:val="00F661DB"/>
    <w:rsid w:val="00F67926"/>
    <w:rsid w:val="00F92E87"/>
    <w:rsid w:val="00F9381B"/>
    <w:rsid w:val="00F95FEB"/>
    <w:rsid w:val="00FA0561"/>
    <w:rsid w:val="00FA1E65"/>
    <w:rsid w:val="00FA333B"/>
    <w:rsid w:val="00FB1468"/>
    <w:rsid w:val="00FB41D5"/>
    <w:rsid w:val="00FC29E8"/>
    <w:rsid w:val="00FD2D91"/>
    <w:rsid w:val="00FE2724"/>
    <w:rsid w:val="00FF4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20"/>
  </w:style>
  <w:style w:type="paragraph" w:styleId="1">
    <w:name w:val="heading 1"/>
    <w:basedOn w:val="a"/>
    <w:next w:val="a"/>
    <w:link w:val="10"/>
    <w:uiPriority w:val="9"/>
    <w:qFormat/>
    <w:rsid w:val="005D3F13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D3F13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D3F13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5D3F13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5D3F13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A5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F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3F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3F1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3F13"/>
    <w:rPr>
      <w:rFonts w:ascii="Arial" w:eastAsia="Times New Roman" w:hAnsi="Arial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D3F13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D3F13"/>
    <w:pPr>
      <w:ind w:left="720"/>
      <w:contextualSpacing/>
    </w:pPr>
  </w:style>
  <w:style w:type="paragraph" w:styleId="a4">
    <w:name w:val="Body Text"/>
    <w:basedOn w:val="a"/>
    <w:link w:val="a5"/>
    <w:rsid w:val="005D3F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5D3F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5D3F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5D3F1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5D3F1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D3F13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4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40200"/>
  </w:style>
  <w:style w:type="paragraph" w:styleId="aa">
    <w:name w:val="footer"/>
    <w:basedOn w:val="a"/>
    <w:link w:val="ab"/>
    <w:uiPriority w:val="99"/>
    <w:unhideWhenUsed/>
    <w:rsid w:val="0084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0200"/>
  </w:style>
  <w:style w:type="paragraph" w:customStyle="1" w:styleId="ac">
    <w:name w:val="Основной текст раздела"/>
    <w:basedOn w:val="a"/>
    <w:rsid w:val="00B64032"/>
    <w:pPr>
      <w:tabs>
        <w:tab w:val="num" w:pos="1115"/>
      </w:tabs>
      <w:spacing w:before="120" w:after="120" w:line="360" w:lineRule="auto"/>
      <w:ind w:left="1115" w:hanging="57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A04A5D"/>
    <w:rPr>
      <w:rFonts w:ascii="Cambria" w:eastAsia="Times New Roman" w:hAnsi="Cambria" w:cs="Times New Roman"/>
      <w:i/>
      <w:iCs/>
      <w:color w:val="404040"/>
      <w:lang w:eastAsia="ru-RU"/>
    </w:rPr>
  </w:style>
  <w:style w:type="character" w:styleId="ad">
    <w:name w:val="page number"/>
    <w:basedOn w:val="a0"/>
    <w:rsid w:val="00A04A5D"/>
  </w:style>
  <w:style w:type="paragraph" w:styleId="ae">
    <w:name w:val="Balloon Text"/>
    <w:basedOn w:val="a"/>
    <w:link w:val="af"/>
    <w:uiPriority w:val="99"/>
    <w:semiHidden/>
    <w:unhideWhenUsed/>
    <w:rsid w:val="00A04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04A5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A04A5D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A04A5D"/>
    <w:pPr>
      <w:widowControl w:val="0"/>
      <w:autoSpaceDE w:val="0"/>
      <w:autoSpaceDN w:val="0"/>
      <w:adjustRightInd w:val="0"/>
      <w:spacing w:after="0" w:line="317" w:lineRule="exact"/>
      <w:ind w:firstLine="85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A04A5D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A04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A04A5D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A04A5D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A04A5D"/>
    <w:rPr>
      <w:rFonts w:ascii="Times New Roman" w:hAnsi="Times New Roman" w:cs="Times New Roman"/>
      <w:i/>
      <w:iCs/>
      <w:sz w:val="26"/>
      <w:szCs w:val="26"/>
    </w:rPr>
  </w:style>
  <w:style w:type="table" w:styleId="af0">
    <w:name w:val="Table Grid"/>
    <w:basedOn w:val="a1"/>
    <w:rsid w:val="00A04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nhideWhenUsed/>
    <w:rsid w:val="00A04A5D"/>
    <w:rPr>
      <w:color w:val="0000FF"/>
      <w:u w:val="single"/>
    </w:rPr>
  </w:style>
  <w:style w:type="paragraph" w:customStyle="1" w:styleId="ConsPlusNonformat">
    <w:name w:val="ConsPlusNonformat"/>
    <w:uiPriority w:val="99"/>
    <w:rsid w:val="00A04A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2">
    <w:name w:val="Body Text Indent"/>
    <w:basedOn w:val="a"/>
    <w:link w:val="af3"/>
    <w:unhideWhenUsed/>
    <w:rsid w:val="00A04A5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A04A5D"/>
    <w:rPr>
      <w:rFonts w:eastAsiaTheme="minorEastAsia"/>
      <w:lang w:eastAsia="ru-RU"/>
    </w:rPr>
  </w:style>
  <w:style w:type="paragraph" w:styleId="af4">
    <w:name w:val="Normal (Web)"/>
    <w:basedOn w:val="a"/>
    <w:uiPriority w:val="99"/>
    <w:unhideWhenUsed/>
    <w:rsid w:val="007C6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F67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f5">
    <w:name w:val="annotation reference"/>
    <w:basedOn w:val="a0"/>
    <w:uiPriority w:val="99"/>
    <w:semiHidden/>
    <w:unhideWhenUsed/>
    <w:rsid w:val="0098591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85916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985916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8591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985916"/>
    <w:rPr>
      <w:b/>
      <w:bCs/>
      <w:sz w:val="20"/>
      <w:szCs w:val="20"/>
    </w:rPr>
  </w:style>
  <w:style w:type="paragraph" w:customStyle="1" w:styleId="ConsPlusTitle">
    <w:name w:val="ConsPlusTitle"/>
    <w:rsid w:val="002550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3F13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D3F13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D3F13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5D3F13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5D3F13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A5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F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3F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3F1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3F13"/>
    <w:rPr>
      <w:rFonts w:ascii="Arial" w:eastAsia="Times New Roman" w:hAnsi="Arial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D3F13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D3F13"/>
    <w:pPr>
      <w:ind w:left="720"/>
      <w:contextualSpacing/>
    </w:pPr>
  </w:style>
  <w:style w:type="paragraph" w:styleId="a4">
    <w:name w:val="Body Text"/>
    <w:basedOn w:val="a"/>
    <w:link w:val="a5"/>
    <w:rsid w:val="005D3F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5D3F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5D3F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5D3F1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5D3F1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D3F13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4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40200"/>
  </w:style>
  <w:style w:type="paragraph" w:styleId="aa">
    <w:name w:val="footer"/>
    <w:basedOn w:val="a"/>
    <w:link w:val="ab"/>
    <w:uiPriority w:val="99"/>
    <w:unhideWhenUsed/>
    <w:rsid w:val="0084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0200"/>
  </w:style>
  <w:style w:type="paragraph" w:customStyle="1" w:styleId="ac">
    <w:name w:val="Основной текст раздела"/>
    <w:basedOn w:val="a"/>
    <w:rsid w:val="00B64032"/>
    <w:pPr>
      <w:tabs>
        <w:tab w:val="num" w:pos="1115"/>
      </w:tabs>
      <w:spacing w:before="120" w:after="120" w:line="360" w:lineRule="auto"/>
      <w:ind w:left="1115" w:hanging="57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A04A5D"/>
    <w:rPr>
      <w:rFonts w:ascii="Cambria" w:eastAsia="Times New Roman" w:hAnsi="Cambria" w:cs="Times New Roman"/>
      <w:i/>
      <w:iCs/>
      <w:color w:val="404040"/>
      <w:lang w:eastAsia="ru-RU"/>
    </w:rPr>
  </w:style>
  <w:style w:type="character" w:styleId="ad">
    <w:name w:val="page number"/>
    <w:basedOn w:val="a0"/>
    <w:rsid w:val="00A04A5D"/>
  </w:style>
  <w:style w:type="paragraph" w:styleId="ae">
    <w:name w:val="Balloon Text"/>
    <w:basedOn w:val="a"/>
    <w:link w:val="af"/>
    <w:uiPriority w:val="99"/>
    <w:semiHidden/>
    <w:unhideWhenUsed/>
    <w:rsid w:val="00A04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04A5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A04A5D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A04A5D"/>
    <w:pPr>
      <w:widowControl w:val="0"/>
      <w:autoSpaceDE w:val="0"/>
      <w:autoSpaceDN w:val="0"/>
      <w:adjustRightInd w:val="0"/>
      <w:spacing w:after="0" w:line="317" w:lineRule="exact"/>
      <w:ind w:firstLine="85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A04A5D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A04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A04A5D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A04A5D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A04A5D"/>
    <w:rPr>
      <w:rFonts w:ascii="Times New Roman" w:hAnsi="Times New Roman" w:cs="Times New Roman"/>
      <w:i/>
      <w:iCs/>
      <w:sz w:val="26"/>
      <w:szCs w:val="26"/>
    </w:rPr>
  </w:style>
  <w:style w:type="table" w:styleId="af0">
    <w:name w:val="Table Grid"/>
    <w:basedOn w:val="a1"/>
    <w:rsid w:val="00A04A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Hyperlink"/>
    <w:unhideWhenUsed/>
    <w:rsid w:val="00A04A5D"/>
    <w:rPr>
      <w:color w:val="0000FF"/>
      <w:u w:val="single"/>
    </w:rPr>
  </w:style>
  <w:style w:type="paragraph" w:customStyle="1" w:styleId="ConsPlusNonformat">
    <w:name w:val="ConsPlusNonformat"/>
    <w:uiPriority w:val="99"/>
    <w:rsid w:val="00A04A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2">
    <w:name w:val="Body Text Indent"/>
    <w:basedOn w:val="a"/>
    <w:link w:val="af3"/>
    <w:unhideWhenUsed/>
    <w:rsid w:val="00A04A5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A04A5D"/>
    <w:rPr>
      <w:rFonts w:eastAsiaTheme="minorEastAsia"/>
      <w:lang w:eastAsia="ru-RU"/>
    </w:rPr>
  </w:style>
  <w:style w:type="paragraph" w:styleId="af4">
    <w:name w:val="Normal (Web)"/>
    <w:basedOn w:val="a"/>
    <w:uiPriority w:val="99"/>
    <w:unhideWhenUsed/>
    <w:rsid w:val="007C6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F67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f5">
    <w:name w:val="annotation reference"/>
    <w:basedOn w:val="a0"/>
    <w:uiPriority w:val="99"/>
    <w:semiHidden/>
    <w:unhideWhenUsed/>
    <w:rsid w:val="0098591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85916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985916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8591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98591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3011</Words>
  <Characters>17168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SAS</Company>
  <LinksUpToDate>false</LinksUpToDate>
  <CharactersWithSpaces>20139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shornikova_me</dc:creator>
  <cp:lastModifiedBy>aniskina_es</cp:lastModifiedBy>
  <cp:revision>113</cp:revision>
  <cp:lastPrinted>2013-01-18T12:16:00Z</cp:lastPrinted>
  <dcterms:created xsi:type="dcterms:W3CDTF">2016-01-13T12:47:00Z</dcterms:created>
  <dcterms:modified xsi:type="dcterms:W3CDTF">2016-01-25T10:43:00Z</dcterms:modified>
</cp:coreProperties>
</file>